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95" w:rsidRDefault="006C4895" w:rsidP="00D7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7D">
        <w:rPr>
          <w:rFonts w:ascii="Times New Roman" w:hAnsi="Times New Roman" w:cs="Times New Roman"/>
          <w:b/>
          <w:sz w:val="28"/>
          <w:szCs w:val="28"/>
        </w:rPr>
        <w:t>Требования к качеству и безопасности детских</w:t>
      </w:r>
      <w:r w:rsidR="00164D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4A7D">
        <w:rPr>
          <w:rFonts w:ascii="Times New Roman" w:hAnsi="Times New Roman" w:cs="Times New Roman"/>
          <w:b/>
          <w:sz w:val="28"/>
          <w:szCs w:val="28"/>
        </w:rPr>
        <w:t>товаров.</w:t>
      </w:r>
    </w:p>
    <w:p w:rsidR="00D8518A" w:rsidRPr="00D74A7D" w:rsidRDefault="00D8518A" w:rsidP="00D7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7A" w:rsidRPr="0070407A" w:rsidRDefault="0070407A" w:rsidP="00386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Покупая детские товары, каждая мама хочет, чтоб они были не только красивыми, но в первую очередь качественны</w:t>
      </w:r>
      <w:r>
        <w:rPr>
          <w:rFonts w:ascii="Times New Roman" w:hAnsi="Times New Roman" w:cs="Times New Roman"/>
          <w:sz w:val="24"/>
          <w:szCs w:val="24"/>
        </w:rPr>
        <w:t>ми и безопасными для ее малыша.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7A">
        <w:rPr>
          <w:rFonts w:ascii="Times New Roman" w:hAnsi="Times New Roman" w:cs="Times New Roman"/>
          <w:b/>
          <w:sz w:val="24"/>
          <w:szCs w:val="24"/>
        </w:rPr>
        <w:t>Как документально определить качество детских товаров и кто этим должен занимат</w:t>
      </w:r>
      <w:r w:rsidRPr="0070407A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ся? </w:t>
      </w:r>
      <w:r w:rsidRPr="0070407A">
        <w:rPr>
          <w:rFonts w:ascii="Times New Roman" w:hAnsi="Times New Roman" w:cs="Times New Roman"/>
          <w:sz w:val="24"/>
          <w:szCs w:val="24"/>
        </w:rPr>
        <w:t>Многие родители не знают, на что нужен гигиенический сертификат, какие группы детских тов</w:t>
      </w:r>
      <w:r w:rsidRPr="0070407A">
        <w:rPr>
          <w:rFonts w:ascii="Times New Roman" w:hAnsi="Times New Roman" w:cs="Times New Roman"/>
          <w:sz w:val="24"/>
          <w:szCs w:val="24"/>
        </w:rPr>
        <w:t>а</w:t>
      </w:r>
      <w:r w:rsidRPr="0070407A">
        <w:rPr>
          <w:rFonts w:ascii="Times New Roman" w:hAnsi="Times New Roman" w:cs="Times New Roman"/>
          <w:sz w:val="24"/>
          <w:szCs w:val="24"/>
        </w:rPr>
        <w:t xml:space="preserve">ров подлежат обязательной сертификации, </w:t>
      </w:r>
      <w:proofErr w:type="gramStart"/>
      <w:r w:rsidRPr="007040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407A">
        <w:rPr>
          <w:rFonts w:ascii="Times New Roman" w:hAnsi="Times New Roman" w:cs="Times New Roman"/>
          <w:sz w:val="24"/>
          <w:szCs w:val="24"/>
        </w:rPr>
        <w:t xml:space="preserve"> поэтому боятся требовать эти документы у прода</w:t>
      </w:r>
      <w:r w:rsidRPr="0070407A">
        <w:rPr>
          <w:rFonts w:ascii="Times New Roman" w:hAnsi="Times New Roman" w:cs="Times New Roman"/>
          <w:sz w:val="24"/>
          <w:szCs w:val="24"/>
        </w:rPr>
        <w:t>в</w:t>
      </w:r>
      <w:r w:rsidRPr="0070407A">
        <w:rPr>
          <w:rFonts w:ascii="Times New Roman" w:hAnsi="Times New Roman" w:cs="Times New Roman"/>
          <w:sz w:val="24"/>
          <w:szCs w:val="24"/>
        </w:rPr>
        <w:t xml:space="preserve">цов. Так вот, в России вся продукция, предназначенная для детей, </w:t>
      </w:r>
      <w:proofErr w:type="gramStart"/>
      <w:r w:rsidRPr="0070407A">
        <w:rPr>
          <w:rFonts w:ascii="Times New Roman" w:hAnsi="Times New Roman" w:cs="Times New Roman"/>
          <w:sz w:val="24"/>
          <w:szCs w:val="24"/>
        </w:rPr>
        <w:t>подлежит обязательной сертификации и должна</w:t>
      </w:r>
      <w:proofErr w:type="gramEnd"/>
      <w:r w:rsidRPr="0070407A">
        <w:rPr>
          <w:rFonts w:ascii="Times New Roman" w:hAnsi="Times New Roman" w:cs="Times New Roman"/>
          <w:sz w:val="24"/>
          <w:szCs w:val="24"/>
        </w:rPr>
        <w:t xml:space="preserve"> пройти санитарно-эпидемиологическую экспертизу.  Т.е. покупаете ли вы детскую кроватку, коляску, ванночку, детское питание, игрушки, детскую одежду  или косметику - вы, не стесняясь, должны спросить, </w:t>
      </w:r>
      <w:proofErr w:type="gramStart"/>
      <w:r w:rsidRPr="0070407A">
        <w:rPr>
          <w:rFonts w:ascii="Times New Roman" w:hAnsi="Times New Roman" w:cs="Times New Roman"/>
          <w:sz w:val="24"/>
          <w:szCs w:val="24"/>
        </w:rPr>
        <w:t>сертифицирована ли данная продукция и имеются</w:t>
      </w:r>
      <w:proofErr w:type="gramEnd"/>
      <w:r w:rsidRPr="0070407A">
        <w:rPr>
          <w:rFonts w:ascii="Times New Roman" w:hAnsi="Times New Roman" w:cs="Times New Roman"/>
          <w:sz w:val="24"/>
          <w:szCs w:val="24"/>
        </w:rPr>
        <w:t xml:space="preserve"> ли на нее соответствующие д</w:t>
      </w:r>
      <w:r w:rsidRPr="0070407A">
        <w:rPr>
          <w:rFonts w:ascii="Times New Roman" w:hAnsi="Times New Roman" w:cs="Times New Roman"/>
          <w:sz w:val="24"/>
          <w:szCs w:val="24"/>
        </w:rPr>
        <w:t>о</w:t>
      </w:r>
      <w:r w:rsidRPr="0070407A">
        <w:rPr>
          <w:rFonts w:ascii="Times New Roman" w:hAnsi="Times New Roman" w:cs="Times New Roman"/>
          <w:sz w:val="24"/>
          <w:szCs w:val="24"/>
        </w:rPr>
        <w:t>кументы.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Продавец обязан предъявить копию сертификатов. Кроме того, на упаковке или же на самом товаре обязательно должен быть знак соответствия ГОСТ Р,  а также номер центра сертификации, который проверил данный товар. Если такую маркировку вы не обнаружили, то, скорее всего, товар не прошел контроля и никто не сможет поручиться за его качество и безопасность для ребенка.</w:t>
      </w:r>
    </w:p>
    <w:p w:rsidR="0070407A" w:rsidRPr="0070407A" w:rsidRDefault="0070407A" w:rsidP="00386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 xml:space="preserve">В настоящее время действует технический регламент Таможенного союза «О безопасности продукции, предназначенной для детей и подростков» </w:t>
      </w:r>
      <w:proofErr w:type="spellStart"/>
      <w:proofErr w:type="gramStart"/>
      <w:r w:rsidRPr="0070407A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70407A">
        <w:rPr>
          <w:rFonts w:ascii="Times New Roman" w:hAnsi="Times New Roman" w:cs="Times New Roman"/>
          <w:sz w:val="24"/>
          <w:szCs w:val="24"/>
        </w:rPr>
        <w:t xml:space="preserve"> ТС 007/2011.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7A">
        <w:rPr>
          <w:rFonts w:ascii="Times New Roman" w:hAnsi="Times New Roman" w:cs="Times New Roman"/>
          <w:b/>
          <w:sz w:val="24"/>
          <w:szCs w:val="24"/>
        </w:rPr>
        <w:t>Как же отличить качестве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нные товары 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некачественных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70407A">
        <w:rPr>
          <w:rFonts w:ascii="Times New Roman" w:hAnsi="Times New Roman" w:cs="Times New Roman"/>
          <w:sz w:val="24"/>
          <w:szCs w:val="24"/>
        </w:rPr>
        <w:t>В одежде это, в первую оч</w:t>
      </w:r>
      <w:r w:rsidRPr="0070407A">
        <w:rPr>
          <w:rFonts w:ascii="Times New Roman" w:hAnsi="Times New Roman" w:cs="Times New Roman"/>
          <w:sz w:val="24"/>
          <w:szCs w:val="24"/>
        </w:rPr>
        <w:t>е</w:t>
      </w:r>
      <w:r w:rsidRPr="0070407A">
        <w:rPr>
          <w:rFonts w:ascii="Times New Roman" w:hAnsi="Times New Roman" w:cs="Times New Roman"/>
          <w:sz w:val="24"/>
          <w:szCs w:val="24"/>
        </w:rPr>
        <w:t>редь, скрытая отделка. Если швы неровные, плохо простроченные, а их края не обработаны, то со стопроцентной уверенностью можно сказать, что вещь плохая и прослужит недолго. Но даже при х</w:t>
      </w:r>
      <w:r w:rsidRPr="0070407A">
        <w:rPr>
          <w:rFonts w:ascii="Times New Roman" w:hAnsi="Times New Roman" w:cs="Times New Roman"/>
          <w:sz w:val="24"/>
          <w:szCs w:val="24"/>
        </w:rPr>
        <w:t>о</w:t>
      </w:r>
      <w:r w:rsidRPr="0070407A">
        <w:rPr>
          <w:rFonts w:ascii="Times New Roman" w:hAnsi="Times New Roman" w:cs="Times New Roman"/>
          <w:sz w:val="24"/>
          <w:szCs w:val="24"/>
        </w:rPr>
        <w:t>рошем качестве обработки швов обязательно нужно обратить внимание на материал, из которого и</w:t>
      </w:r>
      <w:r w:rsidRPr="0070407A">
        <w:rPr>
          <w:rFonts w:ascii="Times New Roman" w:hAnsi="Times New Roman" w:cs="Times New Roman"/>
          <w:sz w:val="24"/>
          <w:szCs w:val="24"/>
        </w:rPr>
        <w:t>з</w:t>
      </w:r>
      <w:r w:rsidRPr="0070407A">
        <w:rPr>
          <w:rFonts w:ascii="Times New Roman" w:hAnsi="Times New Roman" w:cs="Times New Roman"/>
          <w:sz w:val="24"/>
          <w:szCs w:val="24"/>
        </w:rPr>
        <w:t>делие выполнено. Насторожить должны неестественно яркие цвета: велика вероятность, что при окрашивании ткани были использованы красители, содержащие ядовитые в</w:t>
      </w:r>
      <w:r w:rsidRPr="0070407A">
        <w:rPr>
          <w:rFonts w:ascii="Times New Roman" w:hAnsi="Times New Roman" w:cs="Times New Roman"/>
          <w:sz w:val="24"/>
          <w:szCs w:val="24"/>
        </w:rPr>
        <w:t>е</w:t>
      </w:r>
      <w:r w:rsidRPr="0070407A">
        <w:rPr>
          <w:rFonts w:ascii="Times New Roman" w:hAnsi="Times New Roman" w:cs="Times New Roman"/>
          <w:sz w:val="24"/>
          <w:szCs w:val="24"/>
        </w:rPr>
        <w:t>щества.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При выборе обуви особое внимание надо уделить внутренней поверхности: она обязательно должна быть выполнена из натуральных материалов, без грубых швов. Гибкость подошвы - обяз</w:t>
      </w:r>
      <w:r w:rsidRPr="0070407A">
        <w:rPr>
          <w:rFonts w:ascii="Times New Roman" w:hAnsi="Times New Roman" w:cs="Times New Roman"/>
          <w:sz w:val="24"/>
          <w:szCs w:val="24"/>
        </w:rPr>
        <w:t>а</w:t>
      </w:r>
      <w:r w:rsidRPr="0070407A">
        <w:rPr>
          <w:rFonts w:ascii="Times New Roman" w:hAnsi="Times New Roman" w:cs="Times New Roman"/>
          <w:sz w:val="24"/>
          <w:szCs w:val="24"/>
        </w:rPr>
        <w:t>тельный признак хорошей детской обуви, при этом подошва должна быть рифленой.</w:t>
      </w:r>
    </w:p>
    <w:p w:rsid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Особенно сложно найти по-настоящему безопасные детские игрушки. Ведь они влияют на правильное формирование личности, поэтому, помимо безопасности для физического здоровья, и</w:t>
      </w:r>
      <w:r w:rsidRPr="0070407A">
        <w:rPr>
          <w:rFonts w:ascii="Times New Roman" w:hAnsi="Times New Roman" w:cs="Times New Roman"/>
          <w:sz w:val="24"/>
          <w:szCs w:val="24"/>
        </w:rPr>
        <w:t>г</w:t>
      </w:r>
      <w:r w:rsidRPr="0070407A">
        <w:rPr>
          <w:rFonts w:ascii="Times New Roman" w:hAnsi="Times New Roman" w:cs="Times New Roman"/>
          <w:sz w:val="24"/>
          <w:szCs w:val="24"/>
        </w:rPr>
        <w:t>рушки должны соответствовать возрасту ребенка и зоне его ближайшего развития. Качественные и</w:t>
      </w:r>
      <w:r w:rsidRPr="0070407A">
        <w:rPr>
          <w:rFonts w:ascii="Times New Roman" w:hAnsi="Times New Roman" w:cs="Times New Roman"/>
          <w:sz w:val="24"/>
          <w:szCs w:val="24"/>
        </w:rPr>
        <w:t>г</w:t>
      </w:r>
      <w:r w:rsidRPr="0070407A">
        <w:rPr>
          <w:rFonts w:ascii="Times New Roman" w:hAnsi="Times New Roman" w:cs="Times New Roman"/>
          <w:sz w:val="24"/>
          <w:szCs w:val="24"/>
        </w:rPr>
        <w:t>рушки не могут быть чересчур интенсивно окрашены, они выдерживаются в естественной цветовой гамме. Если от игрушки исходит резкий химический запах, от ее покупки лучше отказаться. Но и приятная отдушка тоже должна насторожить, потому что игрушки пахнуть вообще не должны. Мя</w:t>
      </w:r>
      <w:r w:rsidRPr="0070407A">
        <w:rPr>
          <w:rFonts w:ascii="Times New Roman" w:hAnsi="Times New Roman" w:cs="Times New Roman"/>
          <w:sz w:val="24"/>
          <w:szCs w:val="24"/>
        </w:rPr>
        <w:t>г</w:t>
      </w:r>
      <w:r w:rsidRPr="0070407A">
        <w:rPr>
          <w:rFonts w:ascii="Times New Roman" w:hAnsi="Times New Roman" w:cs="Times New Roman"/>
          <w:sz w:val="24"/>
          <w:szCs w:val="24"/>
        </w:rPr>
        <w:t>кие игрушки не надо стесняться проверить на прочность меха, слегка потянув за пучок ворсинок.</w:t>
      </w:r>
    </w:p>
    <w:p w:rsidR="0070407A" w:rsidRPr="0070407A" w:rsidRDefault="00386B09" w:rsidP="00386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игрушки должны соответствовать требованиям технического регламента Таможенн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союза «О безопасности игрушек»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008/2011. 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7A">
        <w:rPr>
          <w:rFonts w:ascii="Times New Roman" w:hAnsi="Times New Roman" w:cs="Times New Roman"/>
          <w:b/>
          <w:sz w:val="24"/>
          <w:szCs w:val="24"/>
        </w:rPr>
        <w:t>Что делать потребителю, если ему прода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н товар ненадлежащего качества? </w:t>
      </w:r>
      <w:r w:rsidRPr="0070407A">
        <w:rPr>
          <w:rFonts w:ascii="Times New Roman" w:hAnsi="Times New Roman" w:cs="Times New Roman"/>
          <w:sz w:val="24"/>
          <w:szCs w:val="24"/>
        </w:rPr>
        <w:t>Итак, если п</w:t>
      </w:r>
      <w:r w:rsidRPr="0070407A">
        <w:rPr>
          <w:rFonts w:ascii="Times New Roman" w:hAnsi="Times New Roman" w:cs="Times New Roman"/>
          <w:sz w:val="24"/>
          <w:szCs w:val="24"/>
        </w:rPr>
        <w:t>о</w:t>
      </w:r>
      <w:r w:rsidRPr="0070407A">
        <w:rPr>
          <w:rFonts w:ascii="Times New Roman" w:hAnsi="Times New Roman" w:cs="Times New Roman"/>
          <w:sz w:val="24"/>
          <w:szCs w:val="24"/>
        </w:rPr>
        <w:t>требителю продан товар ненадлежащего качества, то он вправе предъявить продавцу любое требов</w:t>
      </w:r>
      <w:r w:rsidRPr="0070407A">
        <w:rPr>
          <w:rFonts w:ascii="Times New Roman" w:hAnsi="Times New Roman" w:cs="Times New Roman"/>
          <w:sz w:val="24"/>
          <w:szCs w:val="24"/>
        </w:rPr>
        <w:t>а</w:t>
      </w:r>
      <w:r w:rsidRPr="0070407A">
        <w:rPr>
          <w:rFonts w:ascii="Times New Roman" w:hAnsi="Times New Roman" w:cs="Times New Roman"/>
          <w:sz w:val="24"/>
          <w:szCs w:val="24"/>
        </w:rPr>
        <w:t>ние, предусмотренное статьей 18 Закона «О защите прав потребителей», а име</w:t>
      </w:r>
      <w:r w:rsidRPr="0070407A">
        <w:rPr>
          <w:rFonts w:ascii="Times New Roman" w:hAnsi="Times New Roman" w:cs="Times New Roman"/>
          <w:sz w:val="24"/>
          <w:szCs w:val="24"/>
        </w:rPr>
        <w:t>н</w:t>
      </w:r>
      <w:r w:rsidRPr="0070407A">
        <w:rPr>
          <w:rFonts w:ascii="Times New Roman" w:hAnsi="Times New Roman" w:cs="Times New Roman"/>
          <w:sz w:val="24"/>
          <w:szCs w:val="24"/>
        </w:rPr>
        <w:t>но: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- потребовать замены на товар этой же марки (этих же модели и (или) артикула);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- потребовать соразмерного уменьшения покупной цены;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- потребовать незамедлительного безвозмездного устранения недостатков товара или возм</w:t>
      </w:r>
      <w:r w:rsidRPr="0070407A">
        <w:rPr>
          <w:rFonts w:ascii="Times New Roman" w:hAnsi="Times New Roman" w:cs="Times New Roman"/>
          <w:sz w:val="24"/>
          <w:szCs w:val="24"/>
        </w:rPr>
        <w:t>е</w:t>
      </w:r>
      <w:r w:rsidRPr="0070407A">
        <w:rPr>
          <w:rFonts w:ascii="Times New Roman" w:hAnsi="Times New Roman" w:cs="Times New Roman"/>
          <w:sz w:val="24"/>
          <w:szCs w:val="24"/>
        </w:rPr>
        <w:t>щения расходов на их исправление потребителем или третьим лицом;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- отказаться от исполнения договора купли-продажи и потребовать возврата уплаченной за т</w:t>
      </w:r>
      <w:r w:rsidRPr="0070407A">
        <w:rPr>
          <w:rFonts w:ascii="Times New Roman" w:hAnsi="Times New Roman" w:cs="Times New Roman"/>
          <w:sz w:val="24"/>
          <w:szCs w:val="24"/>
        </w:rPr>
        <w:t>о</w:t>
      </w:r>
      <w:r w:rsidRPr="0070407A">
        <w:rPr>
          <w:rFonts w:ascii="Times New Roman" w:hAnsi="Times New Roman" w:cs="Times New Roman"/>
          <w:sz w:val="24"/>
          <w:szCs w:val="24"/>
        </w:rPr>
        <w:t>вар суммы. По требованию продавца и за его счет потребитель должен возвратить товар с недоста</w:t>
      </w:r>
      <w:r w:rsidRPr="0070407A">
        <w:rPr>
          <w:rFonts w:ascii="Times New Roman" w:hAnsi="Times New Roman" w:cs="Times New Roman"/>
          <w:sz w:val="24"/>
          <w:szCs w:val="24"/>
        </w:rPr>
        <w:t>т</w:t>
      </w:r>
      <w:r w:rsidRPr="0070407A">
        <w:rPr>
          <w:rFonts w:ascii="Times New Roman" w:hAnsi="Times New Roman" w:cs="Times New Roman"/>
          <w:sz w:val="24"/>
          <w:szCs w:val="24"/>
        </w:rPr>
        <w:t>ками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 xml:space="preserve">Требование продавцу желательно предъявить в письменной форме: для этого составляется претензия (заявление) в 2-х экземплярах (один для продавца, другой для потребителя) с указанием любого из вышеназванных требований. На вашем экземпляре продавец должен поставить отметку о принятии претензии. Если продавец не выполнил ваше требование в срок, указанный в </w:t>
      </w:r>
      <w:proofErr w:type="gramStart"/>
      <w:r w:rsidRPr="0070407A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70407A">
        <w:rPr>
          <w:rFonts w:ascii="Times New Roman" w:hAnsi="Times New Roman" w:cs="Times New Roman"/>
          <w:sz w:val="24"/>
          <w:szCs w:val="24"/>
        </w:rPr>
        <w:t>, то вы впр</w:t>
      </w:r>
      <w:r>
        <w:rPr>
          <w:rFonts w:ascii="Times New Roman" w:hAnsi="Times New Roman" w:cs="Times New Roman"/>
          <w:sz w:val="24"/>
          <w:szCs w:val="24"/>
        </w:rPr>
        <w:t>аве обратиться в суд.</w:t>
      </w:r>
    </w:p>
    <w:p w:rsidR="00E81C64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Следует заметить, что продавец обязан предоставить потребителю полную и достоверную и</w:t>
      </w:r>
      <w:r w:rsidRPr="0070407A">
        <w:rPr>
          <w:rFonts w:ascii="Times New Roman" w:hAnsi="Times New Roman" w:cs="Times New Roman"/>
          <w:sz w:val="24"/>
          <w:szCs w:val="24"/>
        </w:rPr>
        <w:t>н</w:t>
      </w:r>
      <w:r w:rsidRPr="0070407A">
        <w:rPr>
          <w:rFonts w:ascii="Times New Roman" w:hAnsi="Times New Roman" w:cs="Times New Roman"/>
          <w:sz w:val="24"/>
          <w:szCs w:val="24"/>
        </w:rPr>
        <w:t>формацию о товаре на русском язык. Если этого не было сделано, то у потребителя возникает о</w:t>
      </w:r>
      <w:r w:rsidRPr="0070407A">
        <w:rPr>
          <w:rFonts w:ascii="Times New Roman" w:hAnsi="Times New Roman" w:cs="Times New Roman"/>
          <w:sz w:val="24"/>
          <w:szCs w:val="24"/>
        </w:rPr>
        <w:t>т</w:t>
      </w:r>
      <w:r w:rsidRPr="0070407A">
        <w:rPr>
          <w:rFonts w:ascii="Times New Roman" w:hAnsi="Times New Roman" w:cs="Times New Roman"/>
          <w:sz w:val="24"/>
          <w:szCs w:val="24"/>
        </w:rPr>
        <w:t xml:space="preserve">дельное право предъявить требование продавцу о возврате денег за товар и возмещения других </w:t>
      </w:r>
      <w:r w:rsidRPr="0070407A">
        <w:rPr>
          <w:rFonts w:ascii="Times New Roman" w:hAnsi="Times New Roman" w:cs="Times New Roman"/>
          <w:sz w:val="24"/>
          <w:szCs w:val="24"/>
        </w:rPr>
        <w:lastRenderedPageBreak/>
        <w:t>убытков на этом основании (см. ст. 12 Закона «О защите прав потребителей»).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7D" w:rsidRPr="00D8518A">
        <w:rPr>
          <w:rFonts w:ascii="Times New Roman" w:hAnsi="Times New Roman" w:cs="Times New Roman"/>
          <w:b/>
          <w:sz w:val="24"/>
          <w:szCs w:val="24"/>
        </w:rPr>
        <w:t xml:space="preserve">Особенно важно </w:t>
      </w:r>
      <w:r w:rsidR="00E81C64" w:rsidRPr="00D8518A">
        <w:rPr>
          <w:rFonts w:ascii="Times New Roman" w:hAnsi="Times New Roman" w:cs="Times New Roman"/>
          <w:b/>
          <w:sz w:val="24"/>
          <w:szCs w:val="24"/>
        </w:rPr>
        <w:t xml:space="preserve">при выборе детских товаров </w:t>
      </w:r>
      <w:r w:rsidR="00D74A7D" w:rsidRPr="00D8518A">
        <w:rPr>
          <w:rFonts w:ascii="Times New Roman" w:hAnsi="Times New Roman" w:cs="Times New Roman"/>
          <w:b/>
          <w:sz w:val="24"/>
          <w:szCs w:val="24"/>
        </w:rPr>
        <w:t>обращать внимание на маркировку пр</w:t>
      </w:r>
      <w:r w:rsidR="00D74A7D" w:rsidRPr="00D8518A">
        <w:rPr>
          <w:rFonts w:ascii="Times New Roman" w:hAnsi="Times New Roman" w:cs="Times New Roman"/>
          <w:b/>
          <w:sz w:val="24"/>
          <w:szCs w:val="24"/>
        </w:rPr>
        <w:t>о</w:t>
      </w:r>
      <w:r w:rsidR="00D74A7D" w:rsidRPr="00D8518A">
        <w:rPr>
          <w:rFonts w:ascii="Times New Roman" w:hAnsi="Times New Roman" w:cs="Times New Roman"/>
          <w:b/>
          <w:sz w:val="24"/>
          <w:szCs w:val="24"/>
        </w:rPr>
        <w:t>дукции</w:t>
      </w:r>
      <w:r w:rsidR="00D74A7D" w:rsidRPr="00D74A7D">
        <w:rPr>
          <w:rFonts w:ascii="Times New Roman" w:hAnsi="Times New Roman" w:cs="Times New Roman"/>
          <w:sz w:val="24"/>
          <w:szCs w:val="24"/>
        </w:rPr>
        <w:t>. Маркировка продукции должна быть достоверной, проверяемой, читаемой и доступной для осмотра и идентификации. Ма</w:t>
      </w:r>
      <w:r w:rsidR="00D74A7D" w:rsidRPr="00D74A7D">
        <w:rPr>
          <w:rFonts w:ascii="Times New Roman" w:hAnsi="Times New Roman" w:cs="Times New Roman"/>
          <w:sz w:val="24"/>
          <w:szCs w:val="24"/>
        </w:rPr>
        <w:t>р</w:t>
      </w:r>
      <w:r w:rsidR="00D74A7D" w:rsidRPr="00D74A7D">
        <w:rPr>
          <w:rFonts w:ascii="Times New Roman" w:hAnsi="Times New Roman" w:cs="Times New Roman"/>
          <w:sz w:val="24"/>
          <w:szCs w:val="24"/>
        </w:rPr>
        <w:t>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D74A7D" w:rsidRPr="00D74A7D" w:rsidRDefault="00D74A7D" w:rsidP="00E81C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Маркировка продукции должна содержать следующую информацию: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наименование страны, где изготовлена продукция;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</w:t>
      </w:r>
      <w:r w:rsidRPr="00E81C64">
        <w:rPr>
          <w:rFonts w:ascii="Times New Roman" w:hAnsi="Times New Roman" w:cs="Times New Roman"/>
          <w:sz w:val="24"/>
          <w:szCs w:val="24"/>
        </w:rPr>
        <w:t>м</w:t>
      </w:r>
      <w:r w:rsidRPr="00E81C64">
        <w:rPr>
          <w:rFonts w:ascii="Times New Roman" w:hAnsi="Times New Roman" w:cs="Times New Roman"/>
          <w:sz w:val="24"/>
          <w:szCs w:val="24"/>
        </w:rPr>
        <w:t>портера, дистрибьютора;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наименование и вид (назначение) изделия;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дата изготовления;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единый знак обращения на рынке;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срок службы продукции (при необходимости);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гарантийный срок службы (при необходимости);</w:t>
      </w:r>
    </w:p>
    <w:p w:rsidR="00E81C64" w:rsidRDefault="00D74A7D" w:rsidP="00D74A7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товарный знак (при наличии).</w:t>
      </w:r>
    </w:p>
    <w:p w:rsidR="00D74A7D" w:rsidRPr="00E81C64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Информация должна быть представлена на русском языке или государственном языке госуда</w:t>
      </w:r>
      <w:r w:rsidRPr="00E81C64">
        <w:rPr>
          <w:rFonts w:ascii="Times New Roman" w:hAnsi="Times New Roman" w:cs="Times New Roman"/>
          <w:sz w:val="24"/>
          <w:szCs w:val="24"/>
        </w:rPr>
        <w:t>р</w:t>
      </w:r>
      <w:r w:rsidRPr="00E81C64">
        <w:rPr>
          <w:rFonts w:ascii="Times New Roman" w:hAnsi="Times New Roman" w:cs="Times New Roman"/>
          <w:sz w:val="24"/>
          <w:szCs w:val="24"/>
        </w:rPr>
        <w:t xml:space="preserve">ства - члена Таможенного союза, на территории которого данное изделие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производится и реализуется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потребителю.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вита.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указаний "экологически </w:t>
      </w:r>
      <w:proofErr w:type="gramStart"/>
      <w:r w:rsidRPr="00D74A7D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Pr="00D74A7D">
        <w:rPr>
          <w:rFonts w:ascii="Times New Roman" w:hAnsi="Times New Roman" w:cs="Times New Roman"/>
          <w:sz w:val="24"/>
          <w:szCs w:val="24"/>
        </w:rPr>
        <w:t>", "ортопедическая" и других ан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логичных указаний без соответствующего подтверждения.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64">
        <w:rPr>
          <w:rFonts w:ascii="Times New Roman" w:hAnsi="Times New Roman" w:cs="Times New Roman"/>
          <w:sz w:val="24"/>
          <w:szCs w:val="24"/>
        </w:rPr>
        <w:t>вида и массовой доли (процентного содержания) натурального и химического сырья в матер</w:t>
      </w:r>
      <w:r w:rsidRPr="00E81C64">
        <w:rPr>
          <w:rFonts w:ascii="Times New Roman" w:hAnsi="Times New Roman" w:cs="Times New Roman"/>
          <w:sz w:val="24"/>
          <w:szCs w:val="24"/>
        </w:rPr>
        <w:t>и</w:t>
      </w:r>
      <w:r w:rsidRPr="00E81C64">
        <w:rPr>
          <w:rFonts w:ascii="Times New Roman" w:hAnsi="Times New Roman" w:cs="Times New Roman"/>
          <w:sz w:val="24"/>
          <w:szCs w:val="24"/>
        </w:rPr>
        <w:t>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 (крашеный или некрашеный);</w:t>
      </w:r>
      <w:proofErr w:type="gramEnd"/>
    </w:p>
    <w:p w:rsidR="00D74A7D" w:rsidRPr="00E81C64" w:rsidRDefault="00D74A7D" w:rsidP="00E81C64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 xml:space="preserve">размера изделия в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с типовой размерной шкалой или требованиями нормативного документа на конкретный вид продукции;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символов по уходу за изделием и (или) инструкции по особенностям ухода за изделием в пр</w:t>
      </w:r>
      <w:r w:rsidRPr="00E81C64">
        <w:rPr>
          <w:rFonts w:ascii="Times New Roman" w:hAnsi="Times New Roman" w:cs="Times New Roman"/>
          <w:sz w:val="24"/>
          <w:szCs w:val="24"/>
        </w:rPr>
        <w:t>о</w:t>
      </w:r>
      <w:r w:rsidRPr="00E81C64">
        <w:rPr>
          <w:rFonts w:ascii="Times New Roman" w:hAnsi="Times New Roman" w:cs="Times New Roman"/>
          <w:sz w:val="24"/>
          <w:szCs w:val="24"/>
        </w:rPr>
        <w:t>цессе эксплуатации (при необходимости).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 xml:space="preserve"> Маркировка обуви должна иметь информацию о размере, модели и (или) артикуле изделия, м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териале верха, подкладки и подошвы, условиях эксплуатации и ухода за обувью.</w:t>
      </w:r>
    </w:p>
    <w:p w:rsidR="00E81C64" w:rsidRPr="00E81C64" w:rsidRDefault="00E81C64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Продукция для детей и подростков выпускается в обращение на рынке при ее соответствии те</w:t>
      </w:r>
      <w:r w:rsidRPr="00E81C64">
        <w:rPr>
          <w:rFonts w:ascii="Times New Roman" w:hAnsi="Times New Roman" w:cs="Times New Roman"/>
          <w:sz w:val="24"/>
          <w:szCs w:val="24"/>
        </w:rPr>
        <w:t>х</w:t>
      </w:r>
      <w:r w:rsidRPr="00E81C64">
        <w:rPr>
          <w:rFonts w:ascii="Times New Roman" w:hAnsi="Times New Roman" w:cs="Times New Roman"/>
          <w:sz w:val="24"/>
          <w:szCs w:val="24"/>
        </w:rPr>
        <w:t>ническому регламенту, при этом она должна пройти процедуру обязательного подтверждения соо</w:t>
      </w:r>
      <w:r w:rsidRPr="00E81C64">
        <w:rPr>
          <w:rFonts w:ascii="Times New Roman" w:hAnsi="Times New Roman" w:cs="Times New Roman"/>
          <w:sz w:val="24"/>
          <w:szCs w:val="24"/>
        </w:rPr>
        <w:t>т</w:t>
      </w:r>
      <w:r w:rsidRPr="00E81C64">
        <w:rPr>
          <w:rFonts w:ascii="Times New Roman" w:hAnsi="Times New Roman" w:cs="Times New Roman"/>
          <w:sz w:val="24"/>
          <w:szCs w:val="24"/>
        </w:rPr>
        <w:t>ветствия и должна быть маркирована единым знаком обращения продукции на рынке государств - членов Таможенного союза.</w:t>
      </w:r>
    </w:p>
    <w:p w:rsidR="00D8518A" w:rsidRPr="00E81C64" w:rsidRDefault="00D8518A" w:rsidP="00D851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Документом, подтверждающим соответствие продукции для детей требованиям технического р</w:t>
      </w:r>
      <w:r w:rsidRPr="00E81C64">
        <w:rPr>
          <w:rFonts w:ascii="Times New Roman" w:hAnsi="Times New Roman" w:cs="Times New Roman"/>
          <w:sz w:val="24"/>
          <w:szCs w:val="24"/>
        </w:rPr>
        <w:t>е</w:t>
      </w:r>
      <w:r w:rsidRPr="00E81C64">
        <w:rPr>
          <w:rFonts w:ascii="Times New Roman" w:hAnsi="Times New Roman" w:cs="Times New Roman"/>
          <w:sz w:val="24"/>
          <w:szCs w:val="24"/>
        </w:rPr>
        <w:t>гламента, является декларация о соответствии или сертификат соответствия. В России вся проду</w:t>
      </w:r>
      <w:r w:rsidRPr="00E81C64">
        <w:rPr>
          <w:rFonts w:ascii="Times New Roman" w:hAnsi="Times New Roman" w:cs="Times New Roman"/>
          <w:sz w:val="24"/>
          <w:szCs w:val="24"/>
        </w:rPr>
        <w:t>к</w:t>
      </w:r>
      <w:r w:rsidRPr="00E81C64">
        <w:rPr>
          <w:rFonts w:ascii="Times New Roman" w:hAnsi="Times New Roman" w:cs="Times New Roman"/>
          <w:sz w:val="24"/>
          <w:szCs w:val="24"/>
        </w:rPr>
        <w:t xml:space="preserve">ция, предназначенная для детей,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подлежит обязательной сертификации и должна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пройти санитарно-эпидемиологическую экспертизу.  Т.е. покупаете ли вы детскую кроватку, коляску, ванночку, де</w:t>
      </w:r>
      <w:r w:rsidRPr="00E81C64">
        <w:rPr>
          <w:rFonts w:ascii="Times New Roman" w:hAnsi="Times New Roman" w:cs="Times New Roman"/>
          <w:sz w:val="24"/>
          <w:szCs w:val="24"/>
        </w:rPr>
        <w:t>т</w:t>
      </w:r>
      <w:r w:rsidRPr="00E81C64">
        <w:rPr>
          <w:rFonts w:ascii="Times New Roman" w:hAnsi="Times New Roman" w:cs="Times New Roman"/>
          <w:sz w:val="24"/>
          <w:szCs w:val="24"/>
        </w:rPr>
        <w:t xml:space="preserve">ское питание, игрушки, детскую одежду  или косметику - вы, не стесняясь, должны спросить,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серт</w:t>
      </w:r>
      <w:r w:rsidRPr="00E81C64">
        <w:rPr>
          <w:rFonts w:ascii="Times New Roman" w:hAnsi="Times New Roman" w:cs="Times New Roman"/>
          <w:sz w:val="24"/>
          <w:szCs w:val="24"/>
        </w:rPr>
        <w:t>и</w:t>
      </w:r>
      <w:r w:rsidRPr="00E81C64">
        <w:rPr>
          <w:rFonts w:ascii="Times New Roman" w:hAnsi="Times New Roman" w:cs="Times New Roman"/>
          <w:sz w:val="24"/>
          <w:szCs w:val="24"/>
        </w:rPr>
        <w:t>фицирована ли данная продукция и имеются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ли на нее соответствующие документы.</w:t>
      </w:r>
    </w:p>
    <w:p w:rsidR="00D8518A" w:rsidRPr="00E81C64" w:rsidRDefault="00D8518A" w:rsidP="00D851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Продавец обязан предъявить копию сертификатов. Кроме того, на упаковке или же на самом т</w:t>
      </w:r>
      <w:r w:rsidRPr="00E81C64">
        <w:rPr>
          <w:rFonts w:ascii="Times New Roman" w:hAnsi="Times New Roman" w:cs="Times New Roman"/>
          <w:sz w:val="24"/>
          <w:szCs w:val="24"/>
        </w:rPr>
        <w:t>о</w:t>
      </w:r>
      <w:r w:rsidRPr="00E81C64">
        <w:rPr>
          <w:rFonts w:ascii="Times New Roman" w:hAnsi="Times New Roman" w:cs="Times New Roman"/>
          <w:sz w:val="24"/>
          <w:szCs w:val="24"/>
        </w:rPr>
        <w:t>варе обязательно должен быть знак соответствия ГОСТ Р,  а также номер центра сертификации, к</w:t>
      </w:r>
      <w:r w:rsidRPr="00E81C64">
        <w:rPr>
          <w:rFonts w:ascii="Times New Roman" w:hAnsi="Times New Roman" w:cs="Times New Roman"/>
          <w:sz w:val="24"/>
          <w:szCs w:val="24"/>
        </w:rPr>
        <w:t>о</w:t>
      </w:r>
      <w:r w:rsidRPr="00E81C64">
        <w:rPr>
          <w:rFonts w:ascii="Times New Roman" w:hAnsi="Times New Roman" w:cs="Times New Roman"/>
          <w:sz w:val="24"/>
          <w:szCs w:val="24"/>
        </w:rPr>
        <w:t xml:space="preserve">торый проверил данный товар. Если такую маркировку вы не обнаружили, то, скорее всего, товар не прошел контроля и никто не сможет поручиться за его качество и безопасность для ребенка. </w:t>
      </w:r>
    </w:p>
    <w:p w:rsidR="00D8518A" w:rsidRDefault="00E81C64" w:rsidP="0070407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Продукция для детей и подростков, соответствие которой требованиям технического регламента не подтверждено, не допускается к выпуску в обращение на рынке.</w:t>
      </w:r>
      <w:r w:rsidR="0016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07A" w:rsidRPr="0070407A" w:rsidRDefault="0070407A" w:rsidP="0070407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1C64" w:rsidRDefault="00E81C64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A7D" w:rsidRDefault="00D74A7D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C64">
        <w:rPr>
          <w:rFonts w:ascii="Times New Roman" w:hAnsi="Times New Roman" w:cs="Times New Roman"/>
          <w:i/>
          <w:sz w:val="24"/>
          <w:szCs w:val="24"/>
        </w:rPr>
        <w:t>Гатчинский филиал «Центр гигиены и эпидемиологии в Ленинградской области»</w:t>
      </w:r>
    </w:p>
    <w:p w:rsidR="00386B09" w:rsidRPr="00E81C64" w:rsidRDefault="00386B09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2018 год.</w:t>
      </w:r>
      <w:bookmarkStart w:id="0" w:name="_GoBack"/>
      <w:bookmarkEnd w:id="0"/>
    </w:p>
    <w:sectPr w:rsidR="00386B09" w:rsidRPr="00E81C64" w:rsidSect="00D74A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E92"/>
    <w:multiLevelType w:val="hybridMultilevel"/>
    <w:tmpl w:val="037A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3E76"/>
    <w:multiLevelType w:val="hybridMultilevel"/>
    <w:tmpl w:val="DD4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95"/>
    <w:rsid w:val="00164D4A"/>
    <w:rsid w:val="0035720D"/>
    <w:rsid w:val="00386B09"/>
    <w:rsid w:val="00425DE6"/>
    <w:rsid w:val="006C4895"/>
    <w:rsid w:val="0070407A"/>
    <w:rsid w:val="00D74A7D"/>
    <w:rsid w:val="00D8518A"/>
    <w:rsid w:val="00E15884"/>
    <w:rsid w:val="00E81C64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39EB-75C2-4440-A2B5-C5618C7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2018-05-29T10:40:00Z</cp:lastPrinted>
  <dcterms:created xsi:type="dcterms:W3CDTF">2016-08-22T13:45:00Z</dcterms:created>
  <dcterms:modified xsi:type="dcterms:W3CDTF">2018-05-29T10:40:00Z</dcterms:modified>
</cp:coreProperties>
</file>