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B1" w:rsidRPr="001D14B1" w:rsidRDefault="001D14B1" w:rsidP="001D14B1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D14B1">
        <w:rPr>
          <w:b/>
          <w:color w:val="000000" w:themeColor="text1"/>
          <w:sz w:val="28"/>
          <w:szCs w:val="28"/>
        </w:rPr>
        <w:t>РОСПОТРЕБНАДЗОР</w:t>
      </w:r>
      <w:proofErr w:type="spellEnd"/>
      <w:r w:rsidRPr="001D14B1">
        <w:rPr>
          <w:b/>
          <w:color w:val="000000" w:themeColor="text1"/>
          <w:sz w:val="28"/>
          <w:szCs w:val="28"/>
        </w:rPr>
        <w:t xml:space="preserve"> о рисках для потребителей в применен</w:t>
      </w:r>
      <w:proofErr w:type="gramStart"/>
      <w:r w:rsidRPr="001D14B1">
        <w:rPr>
          <w:b/>
          <w:color w:val="000000" w:themeColor="text1"/>
          <w:sz w:val="28"/>
          <w:szCs w:val="28"/>
        </w:rPr>
        <w:t>ии ИИ</w:t>
      </w:r>
      <w:proofErr w:type="gramEnd"/>
      <w:r w:rsidRPr="001D14B1">
        <w:rPr>
          <w:b/>
          <w:color w:val="000000" w:themeColor="text1"/>
          <w:sz w:val="28"/>
          <w:szCs w:val="28"/>
        </w:rPr>
        <w:t>.</w:t>
      </w:r>
    </w:p>
    <w:p w:rsidR="00DB6E42" w:rsidRDefault="00DB6E42" w:rsidP="001D14B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B6E42">
        <w:rPr>
          <w:color w:val="000000" w:themeColor="text1"/>
          <w:sz w:val="28"/>
          <w:szCs w:val="28"/>
        </w:rPr>
        <w:t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  <w:proofErr w:type="gramEnd"/>
    </w:p>
    <w:p w:rsidR="00DB6E42" w:rsidRDefault="00DB6E42" w:rsidP="009F20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E42">
        <w:rPr>
          <w:color w:val="000000" w:themeColor="text1"/>
          <w:sz w:val="28"/>
          <w:szCs w:val="28"/>
        </w:rPr>
        <w:t>В рамках проведения мероприятий, приуроченных к Всемирному дню защиты прав потребителей в 2024 году, основным ставится вопрос: «Насколько потребители могут доверять «чат-ботам» с генеративным искусственным интеллектом?», поскольку основная задача «чат-бота» — давать естественные, а не достоверные ответы, он может не отличать правду от неправды и выдавать</w:t>
      </w:r>
      <w:r w:rsidR="000E7D38">
        <w:rPr>
          <w:color w:val="000000" w:themeColor="text1"/>
          <w:sz w:val="28"/>
          <w:szCs w:val="28"/>
        </w:rPr>
        <w:t xml:space="preserve"> </w:t>
      </w:r>
      <w:r w:rsidRPr="00DB6E42">
        <w:rPr>
          <w:color w:val="000000" w:themeColor="text1"/>
          <w:sz w:val="28"/>
          <w:szCs w:val="28"/>
        </w:rPr>
        <w:t>вымышленные факты за реальные, в результате чего потребители могут получать недостоверную информацию и делать ошибочные выводы.</w:t>
      </w:r>
    </w:p>
    <w:p w:rsidR="00DB6E42" w:rsidRDefault="00DB6E42" w:rsidP="009F20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E42">
        <w:rPr>
          <w:color w:val="000000" w:themeColor="text1"/>
          <w:sz w:val="28"/>
          <w:szCs w:val="28"/>
        </w:rPr>
        <w:t>Для обеспечения эффективной защиты потребителей от рисков, связанных с использованием платформ, управляемых искусственным интеллектом, нужен глобальный, совместный и скоординированный подход. Быстро развивающийся и сложный характер цифровых услуг демонстрирует потребность в инновационных подходах к их регулированию, в основе которых лежит защита и расширение прав и возможностей потребителей, в том числе особое внимание должно быть ориентировано на потребности потребителей из уязвимых категорий.</w:t>
      </w:r>
    </w:p>
    <w:p w:rsidR="00DB6E42" w:rsidRDefault="00DB6E42" w:rsidP="009F20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E42">
        <w:rPr>
          <w:color w:val="000000" w:themeColor="text1"/>
          <w:sz w:val="28"/>
          <w:szCs w:val="28"/>
        </w:rPr>
        <w:t xml:space="preserve">С учетом тематики Всемирного дня прав потребителей и закрепленных за </w:t>
      </w:r>
      <w:proofErr w:type="spellStart"/>
      <w:r w:rsidRPr="00DB6E42">
        <w:rPr>
          <w:color w:val="000000" w:themeColor="text1"/>
          <w:sz w:val="28"/>
          <w:szCs w:val="28"/>
        </w:rPr>
        <w:t>Роспотребнадзором</w:t>
      </w:r>
      <w:proofErr w:type="spellEnd"/>
      <w:r w:rsidRPr="00DB6E42">
        <w:rPr>
          <w:color w:val="000000" w:themeColor="text1"/>
          <w:sz w:val="28"/>
          <w:szCs w:val="28"/>
        </w:rPr>
        <w:t xml:space="preserve"> полномочий по осуществлению функций, связанных с выработкой и реализацией государственной политики в сфере защиты прав потребителей и осуществлением федерального государственного контроля (надзора) в области защиты прав потребителей, при организации и проведении соответствующих мероприятий в 2024 году особое внимание необходимо акцентировать на координирующей роли Роспотребнадзора (в лице его территориальных органов) в обеспечении взаимодействия всех участников национальной системы защиты прав потребителей на региональном и муниципальном уровнях при активном участии общественных объединений потребителей (их ассоциаций, союзов).</w:t>
      </w:r>
    </w:p>
    <w:p w:rsidR="00DB6E42" w:rsidRDefault="00DB6E42" w:rsidP="009F20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E42">
        <w:rPr>
          <w:color w:val="000000" w:themeColor="text1"/>
          <w:sz w:val="28"/>
          <w:szCs w:val="28"/>
        </w:rPr>
        <w:t>В ходе подготовки к тематическим мероприятиям следует руководствоваться принципами и правилами, определяемыми Кодексом этики в сфере искусственного интеллекта как основным источников информации по данной теме.</w:t>
      </w:r>
      <w:bookmarkStart w:id="0" w:name="_GoBack"/>
      <w:bookmarkEnd w:id="0"/>
    </w:p>
    <w:sectPr w:rsidR="00DB6E42" w:rsidSect="001D14B1">
      <w:pgSz w:w="11906" w:h="16838"/>
      <w:pgMar w:top="454" w:right="28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501"/>
    <w:multiLevelType w:val="hybridMultilevel"/>
    <w:tmpl w:val="BD6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42D3"/>
    <w:multiLevelType w:val="hybridMultilevel"/>
    <w:tmpl w:val="18FCD552"/>
    <w:lvl w:ilvl="0" w:tplc="A99418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E6D19"/>
    <w:multiLevelType w:val="hybridMultilevel"/>
    <w:tmpl w:val="C3D437B2"/>
    <w:lvl w:ilvl="0" w:tplc="312CD1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4"/>
    <w:rsid w:val="0001789D"/>
    <w:rsid w:val="000261DC"/>
    <w:rsid w:val="0005610D"/>
    <w:rsid w:val="000D727C"/>
    <w:rsid w:val="000E7D38"/>
    <w:rsid w:val="00157D3C"/>
    <w:rsid w:val="00172ED4"/>
    <w:rsid w:val="001A6084"/>
    <w:rsid w:val="001D14B1"/>
    <w:rsid w:val="001F72CE"/>
    <w:rsid w:val="00280498"/>
    <w:rsid w:val="00285FB4"/>
    <w:rsid w:val="002B2D26"/>
    <w:rsid w:val="002E3243"/>
    <w:rsid w:val="002E6397"/>
    <w:rsid w:val="002F1485"/>
    <w:rsid w:val="002F42E0"/>
    <w:rsid w:val="00333F57"/>
    <w:rsid w:val="00360214"/>
    <w:rsid w:val="00373763"/>
    <w:rsid w:val="0038097D"/>
    <w:rsid w:val="00410A14"/>
    <w:rsid w:val="004626E0"/>
    <w:rsid w:val="004D52D8"/>
    <w:rsid w:val="004E2C63"/>
    <w:rsid w:val="00500B03"/>
    <w:rsid w:val="00506813"/>
    <w:rsid w:val="005630DE"/>
    <w:rsid w:val="005742D4"/>
    <w:rsid w:val="005D2E35"/>
    <w:rsid w:val="005E1808"/>
    <w:rsid w:val="005F01BC"/>
    <w:rsid w:val="0062422C"/>
    <w:rsid w:val="00696EB2"/>
    <w:rsid w:val="006D488C"/>
    <w:rsid w:val="00707AF4"/>
    <w:rsid w:val="00713640"/>
    <w:rsid w:val="00734A02"/>
    <w:rsid w:val="00750B6C"/>
    <w:rsid w:val="007C1046"/>
    <w:rsid w:val="007D743A"/>
    <w:rsid w:val="00852CBB"/>
    <w:rsid w:val="00894FB3"/>
    <w:rsid w:val="008D2EDC"/>
    <w:rsid w:val="008D601E"/>
    <w:rsid w:val="008E5C97"/>
    <w:rsid w:val="008F3F67"/>
    <w:rsid w:val="00923D3D"/>
    <w:rsid w:val="009B54F9"/>
    <w:rsid w:val="009D055B"/>
    <w:rsid w:val="009F20AB"/>
    <w:rsid w:val="00A005E9"/>
    <w:rsid w:val="00A260D7"/>
    <w:rsid w:val="00A35EF2"/>
    <w:rsid w:val="00A577D0"/>
    <w:rsid w:val="00AC4A0E"/>
    <w:rsid w:val="00AE76A3"/>
    <w:rsid w:val="00AF3D5E"/>
    <w:rsid w:val="00B850D0"/>
    <w:rsid w:val="00B959BB"/>
    <w:rsid w:val="00BD3CA2"/>
    <w:rsid w:val="00BF5D2C"/>
    <w:rsid w:val="00C1418E"/>
    <w:rsid w:val="00C33EFF"/>
    <w:rsid w:val="00C473D2"/>
    <w:rsid w:val="00C616B7"/>
    <w:rsid w:val="00CD235D"/>
    <w:rsid w:val="00D26B81"/>
    <w:rsid w:val="00D55EC5"/>
    <w:rsid w:val="00D711BD"/>
    <w:rsid w:val="00D74754"/>
    <w:rsid w:val="00D768F0"/>
    <w:rsid w:val="00DB6E42"/>
    <w:rsid w:val="00DC09CB"/>
    <w:rsid w:val="00DC3726"/>
    <w:rsid w:val="00DC68DA"/>
    <w:rsid w:val="00E17455"/>
    <w:rsid w:val="00E371D2"/>
    <w:rsid w:val="00E515DF"/>
    <w:rsid w:val="00E911D3"/>
    <w:rsid w:val="00E9533C"/>
    <w:rsid w:val="00EB065D"/>
    <w:rsid w:val="00EC649C"/>
    <w:rsid w:val="00F228BF"/>
    <w:rsid w:val="00F247D2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5FB4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85FB4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3"/>
    <w:rsid w:val="00285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85F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0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46B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850D0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5FB4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85FB4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3"/>
    <w:rsid w:val="00285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85F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0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46B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850D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9BA9-574F-4AAE-BF03-9773C88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Рейнская Екатерина</dc:creator>
  <cp:lastModifiedBy>User</cp:lastModifiedBy>
  <cp:revision>3</cp:revision>
  <cp:lastPrinted>2023-01-31T12:59:00Z</cp:lastPrinted>
  <dcterms:created xsi:type="dcterms:W3CDTF">2024-03-22T12:49:00Z</dcterms:created>
  <dcterms:modified xsi:type="dcterms:W3CDTF">2024-03-22T12:53:00Z</dcterms:modified>
</cp:coreProperties>
</file>