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78" w:rsidRPr="00D11478" w:rsidRDefault="00D11478" w:rsidP="00D11478">
      <w:pPr>
        <w:widowControl w:val="0"/>
        <w:shd w:val="clear" w:color="auto" w:fill="FFFFFF"/>
        <w:spacing w:after="0" w:line="240" w:lineRule="auto"/>
        <w:jc w:val="center"/>
        <w:textAlignment w:val="top"/>
        <w:outlineLvl w:val="2"/>
        <w:rPr>
          <w:rFonts w:ascii="Times New Roman" w:eastAsia="Times New Roman" w:hAnsi="Times New Roman" w:cs="Times New Roman"/>
          <w:b/>
          <w:bCs/>
          <w:sz w:val="24"/>
          <w:szCs w:val="24"/>
          <w:lang w:eastAsia="ru-RU"/>
        </w:rPr>
      </w:pPr>
      <w:r w:rsidRPr="00D11478">
        <w:rPr>
          <w:rFonts w:ascii="Times New Roman" w:eastAsia="Times New Roman" w:hAnsi="Times New Roman" w:cs="Times New Roman"/>
          <w:b/>
          <w:bCs/>
          <w:sz w:val="24"/>
          <w:szCs w:val="24"/>
          <w:lang w:eastAsia="ru-RU"/>
        </w:rPr>
        <w:t>Как рассчитывают субсидию?</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Первый вопрос, которым задается потенциальный льготник, – положена ли мне субсидия? По закону, рассчитывать на получение компенсации могут не только собственники жилья, но и прож</w:t>
      </w:r>
      <w:r w:rsidRPr="00D11478">
        <w:rPr>
          <w:rFonts w:ascii="Times New Roman" w:eastAsia="Times New Roman" w:hAnsi="Times New Roman" w:cs="Times New Roman"/>
          <w:sz w:val="24"/>
          <w:szCs w:val="24"/>
          <w:lang w:eastAsia="ru-RU"/>
        </w:rPr>
        <w:t>и</w:t>
      </w:r>
      <w:r w:rsidRPr="00D11478">
        <w:rPr>
          <w:rFonts w:ascii="Times New Roman" w:eastAsia="Times New Roman" w:hAnsi="Times New Roman" w:cs="Times New Roman"/>
          <w:sz w:val="24"/>
          <w:szCs w:val="24"/>
          <w:lang w:eastAsia="ru-RU"/>
        </w:rPr>
        <w:t xml:space="preserve">вающие в государственном жилфонде по договору социального найма, в частном жилье </w:t>
      </w:r>
      <w:r w:rsidRPr="00D11478">
        <w:rPr>
          <w:rFonts w:ascii="Times New Roman" w:eastAsia="Times New Roman" w:hAnsi="Times New Roman" w:cs="Times New Roman"/>
          <w:sz w:val="24"/>
          <w:szCs w:val="24"/>
          <w:lang w:eastAsia="ru-RU"/>
        </w:rPr>
        <w:softHyphen/>
        <w:t>– по догов</w:t>
      </w:r>
      <w:r w:rsidRPr="00D11478">
        <w:rPr>
          <w:rFonts w:ascii="Times New Roman" w:eastAsia="Times New Roman" w:hAnsi="Times New Roman" w:cs="Times New Roman"/>
          <w:sz w:val="24"/>
          <w:szCs w:val="24"/>
          <w:lang w:eastAsia="ru-RU"/>
        </w:rPr>
        <w:t>о</w:t>
      </w:r>
      <w:r w:rsidRPr="00D11478">
        <w:rPr>
          <w:rFonts w:ascii="Times New Roman" w:eastAsia="Times New Roman" w:hAnsi="Times New Roman" w:cs="Times New Roman"/>
          <w:sz w:val="24"/>
          <w:szCs w:val="24"/>
          <w:lang w:eastAsia="ru-RU"/>
        </w:rPr>
        <w:t>ру найма, а также члены жилищных и жилищно-строительных кооперативов – то есть практически все категории граждан. Главный критерий – это уровень их доходов. Если на квартплату уходит зн</w:t>
      </w:r>
      <w:r w:rsidRPr="00D11478">
        <w:rPr>
          <w:rFonts w:ascii="Times New Roman" w:eastAsia="Times New Roman" w:hAnsi="Times New Roman" w:cs="Times New Roman"/>
          <w:sz w:val="24"/>
          <w:szCs w:val="24"/>
          <w:lang w:eastAsia="ru-RU"/>
        </w:rPr>
        <w:t>а</w:t>
      </w:r>
      <w:r w:rsidRPr="00D11478">
        <w:rPr>
          <w:rFonts w:ascii="Times New Roman" w:eastAsia="Times New Roman" w:hAnsi="Times New Roman" w:cs="Times New Roman"/>
          <w:sz w:val="24"/>
          <w:szCs w:val="24"/>
          <w:lang w:eastAsia="ru-RU"/>
        </w:rPr>
        <w:t>чительная их часть – можете считать себя кандидатом на получение помощи от государства.</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В разных регионах России часть доходов, которую считается нормальным тратить на комм</w:t>
      </w:r>
      <w:r w:rsidRPr="00D11478">
        <w:rPr>
          <w:rFonts w:ascii="Times New Roman" w:eastAsia="Times New Roman" w:hAnsi="Times New Roman" w:cs="Times New Roman"/>
          <w:sz w:val="24"/>
          <w:szCs w:val="24"/>
          <w:lang w:eastAsia="ru-RU"/>
        </w:rPr>
        <w:t>у</w:t>
      </w:r>
      <w:r w:rsidRPr="00D11478">
        <w:rPr>
          <w:rFonts w:ascii="Times New Roman" w:eastAsia="Times New Roman" w:hAnsi="Times New Roman" w:cs="Times New Roman"/>
          <w:sz w:val="24"/>
          <w:szCs w:val="24"/>
          <w:lang w:eastAsia="ru-RU"/>
        </w:rPr>
        <w:t>нальные платежи,  определяется по-разному. Федеральный стандарт максимально допустимой доли расходов на оплату ЖКУ – 22% от совокупного дохода семьи. Региональные власти могут уменьшить эту цифру – к примеру, в Москве она составляет 10%. </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Под доходами подразумевается не только заработная плата, но и пенсия, стипендия, пособие по безработице. Каждый из совместно проживающих членов семьи должен предоставить в отдел су</w:t>
      </w:r>
      <w:r w:rsidRPr="00D11478">
        <w:rPr>
          <w:rFonts w:ascii="Times New Roman" w:eastAsia="Times New Roman" w:hAnsi="Times New Roman" w:cs="Times New Roman"/>
          <w:sz w:val="24"/>
          <w:szCs w:val="24"/>
          <w:lang w:eastAsia="ru-RU"/>
        </w:rPr>
        <w:t>б</w:t>
      </w:r>
      <w:r w:rsidRPr="00D11478">
        <w:rPr>
          <w:rFonts w:ascii="Times New Roman" w:eastAsia="Times New Roman" w:hAnsi="Times New Roman" w:cs="Times New Roman"/>
          <w:sz w:val="24"/>
          <w:szCs w:val="24"/>
          <w:lang w:eastAsia="ru-RU"/>
        </w:rPr>
        <w:t>сидий справку о своих доходах за последние полгода. Все эти доходы суммируют, а затем подсчит</w:t>
      </w:r>
      <w:r w:rsidRPr="00D11478">
        <w:rPr>
          <w:rFonts w:ascii="Times New Roman" w:eastAsia="Times New Roman" w:hAnsi="Times New Roman" w:cs="Times New Roman"/>
          <w:sz w:val="24"/>
          <w:szCs w:val="24"/>
          <w:lang w:eastAsia="ru-RU"/>
        </w:rPr>
        <w:t>ы</w:t>
      </w:r>
      <w:r w:rsidRPr="00D11478">
        <w:rPr>
          <w:rFonts w:ascii="Times New Roman" w:eastAsia="Times New Roman" w:hAnsi="Times New Roman" w:cs="Times New Roman"/>
          <w:sz w:val="24"/>
          <w:szCs w:val="24"/>
          <w:lang w:eastAsia="ru-RU"/>
        </w:rPr>
        <w:t>вают, какую их часть семья тратит на оплату ЖКУ.</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Для расчета субсидии принимаются во внимание доходы всех постоянно проживающих (и, с</w:t>
      </w:r>
      <w:r w:rsidRPr="00D11478">
        <w:rPr>
          <w:rFonts w:ascii="Times New Roman" w:eastAsia="Times New Roman" w:hAnsi="Times New Roman" w:cs="Times New Roman"/>
          <w:sz w:val="24"/>
          <w:szCs w:val="24"/>
          <w:lang w:eastAsia="ru-RU"/>
        </w:rPr>
        <w:t>о</w:t>
      </w:r>
      <w:r w:rsidRPr="00D11478">
        <w:rPr>
          <w:rFonts w:ascii="Times New Roman" w:eastAsia="Times New Roman" w:hAnsi="Times New Roman" w:cs="Times New Roman"/>
          <w:sz w:val="24"/>
          <w:szCs w:val="24"/>
          <w:lang w:eastAsia="ru-RU"/>
        </w:rPr>
        <w:t xml:space="preserve">ответственно, постоянно зарегистрированных) в данном жилье. Исключение составляют супруги граждан, претендующих на получение льгот. Если даже они зарегистрированы по другому адресу, справку об их доходах предоставить придется. Российское законодательство не обязывает супругов проживать совместно, но </w:t>
      </w:r>
      <w:proofErr w:type="gramStart"/>
      <w:r w:rsidRPr="00D11478">
        <w:rPr>
          <w:rFonts w:ascii="Times New Roman" w:eastAsia="Times New Roman" w:hAnsi="Times New Roman" w:cs="Times New Roman"/>
          <w:sz w:val="24"/>
          <w:szCs w:val="24"/>
          <w:lang w:eastAsia="ru-RU"/>
        </w:rPr>
        <w:t>предписывает им материально поддерживать друг друга и считает</w:t>
      </w:r>
      <w:proofErr w:type="gramEnd"/>
      <w:r w:rsidRPr="00D11478">
        <w:rPr>
          <w:rFonts w:ascii="Times New Roman" w:eastAsia="Times New Roman" w:hAnsi="Times New Roman" w:cs="Times New Roman"/>
          <w:sz w:val="24"/>
          <w:szCs w:val="24"/>
          <w:lang w:eastAsia="ru-RU"/>
        </w:rPr>
        <w:t xml:space="preserve"> все их доходы совместными. Так что если супруг или супруга с вами не </w:t>
      </w:r>
      <w:proofErr w:type="gramStart"/>
      <w:r w:rsidRPr="00D11478">
        <w:rPr>
          <w:rFonts w:ascii="Times New Roman" w:eastAsia="Times New Roman" w:hAnsi="Times New Roman" w:cs="Times New Roman"/>
          <w:sz w:val="24"/>
          <w:szCs w:val="24"/>
          <w:lang w:eastAsia="ru-RU"/>
        </w:rPr>
        <w:t>проживают и не намерены</w:t>
      </w:r>
      <w:proofErr w:type="gramEnd"/>
      <w:r w:rsidRPr="00D11478">
        <w:rPr>
          <w:rFonts w:ascii="Times New Roman" w:eastAsia="Times New Roman" w:hAnsi="Times New Roman" w:cs="Times New Roman"/>
          <w:sz w:val="24"/>
          <w:szCs w:val="24"/>
          <w:lang w:eastAsia="ru-RU"/>
        </w:rPr>
        <w:t xml:space="preserve"> собирать справки о своих доходах, в получении субсидии вам будет отказано. </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Если же вместе с вами зарегистрированы дальние родственники, которые не могут или не х</w:t>
      </w:r>
      <w:r w:rsidRPr="00D11478">
        <w:rPr>
          <w:rFonts w:ascii="Times New Roman" w:eastAsia="Times New Roman" w:hAnsi="Times New Roman" w:cs="Times New Roman"/>
          <w:sz w:val="24"/>
          <w:szCs w:val="24"/>
          <w:lang w:eastAsia="ru-RU"/>
        </w:rPr>
        <w:t>о</w:t>
      </w:r>
      <w:r w:rsidRPr="00D11478">
        <w:rPr>
          <w:rFonts w:ascii="Times New Roman" w:eastAsia="Times New Roman" w:hAnsi="Times New Roman" w:cs="Times New Roman"/>
          <w:sz w:val="24"/>
          <w:szCs w:val="24"/>
          <w:lang w:eastAsia="ru-RU"/>
        </w:rPr>
        <w:t xml:space="preserve">тят претендовать на субсидию, вы можете обратиться за компенсацией только своих расходов. В этом случае плата за ЖКУ </w:t>
      </w:r>
      <w:proofErr w:type="gramStart"/>
      <w:r w:rsidRPr="00D11478">
        <w:rPr>
          <w:rFonts w:ascii="Times New Roman" w:eastAsia="Times New Roman" w:hAnsi="Times New Roman" w:cs="Times New Roman"/>
          <w:sz w:val="24"/>
          <w:szCs w:val="24"/>
          <w:lang w:eastAsia="ru-RU"/>
        </w:rPr>
        <w:t>делится на всех проживающих и субсидируется</w:t>
      </w:r>
      <w:proofErr w:type="gramEnd"/>
      <w:r w:rsidRPr="00D11478">
        <w:rPr>
          <w:rFonts w:ascii="Times New Roman" w:eastAsia="Times New Roman" w:hAnsi="Times New Roman" w:cs="Times New Roman"/>
          <w:sz w:val="24"/>
          <w:szCs w:val="24"/>
          <w:lang w:eastAsia="ru-RU"/>
        </w:rPr>
        <w:t xml:space="preserve"> только доля малоимущих жил</w:t>
      </w:r>
      <w:r w:rsidRPr="00D11478">
        <w:rPr>
          <w:rFonts w:ascii="Times New Roman" w:eastAsia="Times New Roman" w:hAnsi="Times New Roman" w:cs="Times New Roman"/>
          <w:sz w:val="24"/>
          <w:szCs w:val="24"/>
          <w:lang w:eastAsia="ru-RU"/>
        </w:rPr>
        <w:t>ь</w:t>
      </w:r>
      <w:r w:rsidRPr="00D11478">
        <w:rPr>
          <w:rFonts w:ascii="Times New Roman" w:eastAsia="Times New Roman" w:hAnsi="Times New Roman" w:cs="Times New Roman"/>
          <w:sz w:val="24"/>
          <w:szCs w:val="24"/>
          <w:lang w:eastAsia="ru-RU"/>
        </w:rPr>
        <w:t>цов.</w:t>
      </w:r>
    </w:p>
    <w:p w:rsidR="00FA00A0" w:rsidRPr="00D11478" w:rsidRDefault="00FA00A0" w:rsidP="00D11478">
      <w:pPr>
        <w:widowControl w:val="0"/>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r w:rsidRPr="00D11478">
        <w:rPr>
          <w:rFonts w:ascii="Times New Roman" w:eastAsia="Times New Roman" w:hAnsi="Times New Roman" w:cs="Times New Roman"/>
          <w:b/>
          <w:bCs/>
          <w:sz w:val="24"/>
          <w:szCs w:val="24"/>
          <w:lang w:eastAsia="ru-RU"/>
        </w:rPr>
        <w:t>Что делать, если вы не малоимущий, а безработный?</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Отдельно рассматривается вопрос о гражданах, вовсе не имеющих никакого дохода. Они та</w:t>
      </w:r>
      <w:r w:rsidRPr="00D11478">
        <w:rPr>
          <w:rFonts w:ascii="Times New Roman" w:eastAsia="Times New Roman" w:hAnsi="Times New Roman" w:cs="Times New Roman"/>
          <w:sz w:val="24"/>
          <w:szCs w:val="24"/>
          <w:lang w:eastAsia="ru-RU"/>
        </w:rPr>
        <w:t>к</w:t>
      </w:r>
      <w:proofErr w:type="gramStart"/>
      <w:r w:rsidRPr="00D11478">
        <w:rPr>
          <w:rFonts w:ascii="Times New Roman" w:eastAsia="Times New Roman" w:hAnsi="Times New Roman" w:cs="Times New Roman"/>
          <w:sz w:val="24"/>
          <w:szCs w:val="24"/>
          <w:lang w:eastAsia="ru-RU"/>
        </w:rPr>
        <w:t>же</w:t>
      </w:r>
      <w:proofErr w:type="gramEnd"/>
      <w:r w:rsidRPr="00D11478">
        <w:rPr>
          <w:rFonts w:ascii="Times New Roman" w:eastAsia="Times New Roman" w:hAnsi="Times New Roman" w:cs="Times New Roman"/>
          <w:sz w:val="24"/>
          <w:szCs w:val="24"/>
          <w:lang w:eastAsia="ru-RU"/>
        </w:rPr>
        <w:t xml:space="preserve"> должны предоставить соответствующие справки – об отсутствии доходов. Это касается, к прим</w:t>
      </w:r>
      <w:r w:rsidRPr="00D11478">
        <w:rPr>
          <w:rFonts w:ascii="Times New Roman" w:eastAsia="Times New Roman" w:hAnsi="Times New Roman" w:cs="Times New Roman"/>
          <w:sz w:val="24"/>
          <w:szCs w:val="24"/>
          <w:lang w:eastAsia="ru-RU"/>
        </w:rPr>
        <w:t>е</w:t>
      </w:r>
      <w:r w:rsidRPr="00D11478">
        <w:rPr>
          <w:rFonts w:ascii="Times New Roman" w:eastAsia="Times New Roman" w:hAnsi="Times New Roman" w:cs="Times New Roman"/>
          <w:sz w:val="24"/>
          <w:szCs w:val="24"/>
          <w:lang w:eastAsia="ru-RU"/>
        </w:rPr>
        <w:t>ру, не получающих стипендию студентов, отбывающих наказание заключенных, женщин в отпуске по уходу за ребенком и некоторых других категорий граждан.</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 xml:space="preserve">Если же у вас просто нет работы, необходимо </w:t>
      </w:r>
      <w:proofErr w:type="gramStart"/>
      <w:r w:rsidRPr="00D11478">
        <w:rPr>
          <w:rFonts w:ascii="Times New Roman" w:eastAsia="Times New Roman" w:hAnsi="Times New Roman" w:cs="Times New Roman"/>
          <w:sz w:val="24"/>
          <w:szCs w:val="24"/>
          <w:lang w:eastAsia="ru-RU"/>
        </w:rPr>
        <w:t>предоставить справку</w:t>
      </w:r>
      <w:proofErr w:type="gramEnd"/>
      <w:r w:rsidRPr="00D11478">
        <w:rPr>
          <w:rFonts w:ascii="Times New Roman" w:eastAsia="Times New Roman" w:hAnsi="Times New Roman" w:cs="Times New Roman"/>
          <w:sz w:val="24"/>
          <w:szCs w:val="24"/>
          <w:lang w:eastAsia="ru-RU"/>
        </w:rPr>
        <w:t xml:space="preserve"> о размере пособия по бе</w:t>
      </w:r>
      <w:r w:rsidRPr="00D11478">
        <w:rPr>
          <w:rFonts w:ascii="Times New Roman" w:eastAsia="Times New Roman" w:hAnsi="Times New Roman" w:cs="Times New Roman"/>
          <w:sz w:val="24"/>
          <w:szCs w:val="24"/>
          <w:lang w:eastAsia="ru-RU"/>
        </w:rPr>
        <w:t>з</w:t>
      </w:r>
      <w:r w:rsidRPr="00D11478">
        <w:rPr>
          <w:rFonts w:ascii="Times New Roman" w:eastAsia="Times New Roman" w:hAnsi="Times New Roman" w:cs="Times New Roman"/>
          <w:sz w:val="24"/>
          <w:szCs w:val="24"/>
          <w:lang w:eastAsia="ru-RU"/>
        </w:rPr>
        <w:t>работице. Тем, кто не хочет становиться на учет в службу занятости, в субсидировании будет отказ</w:t>
      </w:r>
      <w:r w:rsidRPr="00D11478">
        <w:rPr>
          <w:rFonts w:ascii="Times New Roman" w:eastAsia="Times New Roman" w:hAnsi="Times New Roman" w:cs="Times New Roman"/>
          <w:sz w:val="24"/>
          <w:szCs w:val="24"/>
          <w:lang w:eastAsia="ru-RU"/>
        </w:rPr>
        <w:t>а</w:t>
      </w:r>
      <w:r w:rsidRPr="00D11478">
        <w:rPr>
          <w:rFonts w:ascii="Times New Roman" w:eastAsia="Times New Roman" w:hAnsi="Times New Roman" w:cs="Times New Roman"/>
          <w:sz w:val="24"/>
          <w:szCs w:val="24"/>
          <w:lang w:eastAsia="ru-RU"/>
        </w:rPr>
        <w:t xml:space="preserve">но – государство помогает не «тунеядцам», а лишь тем, кто попал в трудную ситуацию и </w:t>
      </w:r>
      <w:proofErr w:type="gramStart"/>
      <w:r w:rsidRPr="00D11478">
        <w:rPr>
          <w:rFonts w:ascii="Times New Roman" w:eastAsia="Times New Roman" w:hAnsi="Times New Roman" w:cs="Times New Roman"/>
          <w:sz w:val="24"/>
          <w:szCs w:val="24"/>
          <w:lang w:eastAsia="ru-RU"/>
        </w:rPr>
        <w:t>предприн</w:t>
      </w:r>
      <w:r w:rsidRPr="00D11478">
        <w:rPr>
          <w:rFonts w:ascii="Times New Roman" w:eastAsia="Times New Roman" w:hAnsi="Times New Roman" w:cs="Times New Roman"/>
          <w:sz w:val="24"/>
          <w:szCs w:val="24"/>
          <w:lang w:eastAsia="ru-RU"/>
        </w:rPr>
        <w:t>и</w:t>
      </w:r>
      <w:r w:rsidRPr="00D11478">
        <w:rPr>
          <w:rFonts w:ascii="Times New Roman" w:eastAsia="Times New Roman" w:hAnsi="Times New Roman" w:cs="Times New Roman"/>
          <w:sz w:val="24"/>
          <w:szCs w:val="24"/>
          <w:lang w:eastAsia="ru-RU"/>
        </w:rPr>
        <w:t>мает все усилия</w:t>
      </w:r>
      <w:proofErr w:type="gramEnd"/>
      <w:r w:rsidRPr="00D11478">
        <w:rPr>
          <w:rFonts w:ascii="Times New Roman" w:eastAsia="Times New Roman" w:hAnsi="Times New Roman" w:cs="Times New Roman"/>
          <w:sz w:val="24"/>
          <w:szCs w:val="24"/>
          <w:lang w:eastAsia="ru-RU"/>
        </w:rPr>
        <w:t xml:space="preserve"> для того, чтобы из нее выбраться.</w:t>
      </w:r>
    </w:p>
    <w:p w:rsidR="00FA00A0" w:rsidRPr="00D11478" w:rsidRDefault="00FA00A0" w:rsidP="00D11478">
      <w:pPr>
        <w:widowControl w:val="0"/>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r w:rsidRPr="00D11478">
        <w:rPr>
          <w:rFonts w:ascii="Times New Roman" w:eastAsia="Times New Roman" w:hAnsi="Times New Roman" w:cs="Times New Roman"/>
          <w:b/>
          <w:bCs/>
          <w:sz w:val="24"/>
          <w:szCs w:val="24"/>
          <w:lang w:eastAsia="ru-RU"/>
        </w:rPr>
        <w:t>Какая у вас должна быть недвижимость?</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Не положены компенсации и владельцам слишком больших квартир. Одинокий человек может рассчитывать на субсидию лишь в том случае, если общая площадь его жилья не превышает 33 кв. метров, для семьи из двух человек определен стандарт в 42 кв. метра, а для семей из трех и более ч</w:t>
      </w:r>
      <w:r w:rsidRPr="00D11478">
        <w:rPr>
          <w:rFonts w:ascii="Times New Roman" w:eastAsia="Times New Roman" w:hAnsi="Times New Roman" w:cs="Times New Roman"/>
          <w:sz w:val="24"/>
          <w:szCs w:val="24"/>
          <w:lang w:eastAsia="ru-RU"/>
        </w:rPr>
        <w:t>е</w:t>
      </w:r>
      <w:r w:rsidRPr="00D11478">
        <w:rPr>
          <w:rFonts w:ascii="Times New Roman" w:eastAsia="Times New Roman" w:hAnsi="Times New Roman" w:cs="Times New Roman"/>
          <w:sz w:val="24"/>
          <w:szCs w:val="24"/>
          <w:lang w:eastAsia="ru-RU"/>
        </w:rPr>
        <w:t xml:space="preserve">ловек норматив жилплощади – 18 кв. метров на каждого члена семьи. </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Если вам принадлежит несколько жилых помещений, государство может субсидировать опл</w:t>
      </w:r>
      <w:r w:rsidRPr="00D11478">
        <w:rPr>
          <w:rFonts w:ascii="Times New Roman" w:eastAsia="Times New Roman" w:hAnsi="Times New Roman" w:cs="Times New Roman"/>
          <w:sz w:val="24"/>
          <w:szCs w:val="24"/>
          <w:lang w:eastAsia="ru-RU"/>
        </w:rPr>
        <w:t>а</w:t>
      </w:r>
      <w:r w:rsidRPr="00D11478">
        <w:rPr>
          <w:rFonts w:ascii="Times New Roman" w:eastAsia="Times New Roman" w:hAnsi="Times New Roman" w:cs="Times New Roman"/>
          <w:sz w:val="24"/>
          <w:szCs w:val="24"/>
          <w:lang w:eastAsia="ru-RU"/>
        </w:rPr>
        <w:t xml:space="preserve">ту одного из них, в </w:t>
      </w:r>
      <w:proofErr w:type="gramStart"/>
      <w:r w:rsidRPr="00D11478">
        <w:rPr>
          <w:rFonts w:ascii="Times New Roman" w:eastAsia="Times New Roman" w:hAnsi="Times New Roman" w:cs="Times New Roman"/>
          <w:sz w:val="24"/>
          <w:szCs w:val="24"/>
          <w:lang w:eastAsia="ru-RU"/>
        </w:rPr>
        <w:t>котором</w:t>
      </w:r>
      <w:proofErr w:type="gramEnd"/>
      <w:r w:rsidRPr="00D11478">
        <w:rPr>
          <w:rFonts w:ascii="Times New Roman" w:eastAsia="Times New Roman" w:hAnsi="Times New Roman" w:cs="Times New Roman"/>
          <w:sz w:val="24"/>
          <w:szCs w:val="24"/>
          <w:lang w:eastAsia="ru-RU"/>
        </w:rPr>
        <w:t xml:space="preserve"> вы зарегистрированы. При этом льготы предоставляются только тем, кто не имеет задолженности по оплате ЖКУ или </w:t>
      </w:r>
      <w:proofErr w:type="gramStart"/>
      <w:r w:rsidRPr="00D11478">
        <w:rPr>
          <w:rFonts w:ascii="Times New Roman" w:eastAsia="Times New Roman" w:hAnsi="Times New Roman" w:cs="Times New Roman"/>
          <w:sz w:val="24"/>
          <w:szCs w:val="24"/>
          <w:lang w:eastAsia="ru-RU"/>
        </w:rPr>
        <w:t>заключил соглашение о погашении задолженности и и</w:t>
      </w:r>
      <w:r w:rsidRPr="00D11478">
        <w:rPr>
          <w:rFonts w:ascii="Times New Roman" w:eastAsia="Times New Roman" w:hAnsi="Times New Roman" w:cs="Times New Roman"/>
          <w:sz w:val="24"/>
          <w:szCs w:val="24"/>
          <w:lang w:eastAsia="ru-RU"/>
        </w:rPr>
        <w:t>с</w:t>
      </w:r>
      <w:r w:rsidRPr="00D11478">
        <w:rPr>
          <w:rFonts w:ascii="Times New Roman" w:eastAsia="Times New Roman" w:hAnsi="Times New Roman" w:cs="Times New Roman"/>
          <w:sz w:val="24"/>
          <w:szCs w:val="24"/>
          <w:lang w:eastAsia="ru-RU"/>
        </w:rPr>
        <w:t>правно его выполняет</w:t>
      </w:r>
      <w:proofErr w:type="gramEnd"/>
      <w:r w:rsidRPr="00D11478">
        <w:rPr>
          <w:rFonts w:ascii="Times New Roman" w:eastAsia="Times New Roman" w:hAnsi="Times New Roman" w:cs="Times New Roman"/>
          <w:sz w:val="24"/>
          <w:szCs w:val="24"/>
          <w:lang w:eastAsia="ru-RU"/>
        </w:rPr>
        <w:t>.</w:t>
      </w:r>
    </w:p>
    <w:p w:rsidR="00FA00A0" w:rsidRPr="00D11478" w:rsidRDefault="00FA00A0" w:rsidP="00D11478">
      <w:pPr>
        <w:widowControl w:val="0"/>
        <w:shd w:val="clear" w:color="auto" w:fill="FFFFFF"/>
        <w:spacing w:after="0" w:line="240" w:lineRule="auto"/>
        <w:ind w:firstLine="709"/>
        <w:jc w:val="both"/>
        <w:textAlignment w:val="top"/>
        <w:outlineLvl w:val="2"/>
        <w:rPr>
          <w:rFonts w:ascii="Times New Roman" w:eastAsia="Times New Roman" w:hAnsi="Times New Roman" w:cs="Times New Roman"/>
          <w:b/>
          <w:bCs/>
          <w:sz w:val="24"/>
          <w:szCs w:val="24"/>
          <w:lang w:eastAsia="ru-RU"/>
        </w:rPr>
      </w:pPr>
      <w:r w:rsidRPr="00D11478">
        <w:rPr>
          <w:rFonts w:ascii="Times New Roman" w:eastAsia="Times New Roman" w:hAnsi="Times New Roman" w:cs="Times New Roman"/>
          <w:b/>
          <w:bCs/>
          <w:sz w:val="24"/>
          <w:szCs w:val="24"/>
          <w:lang w:eastAsia="ru-RU"/>
        </w:rPr>
        <w:t>Куда обращаться за субсидией?</w:t>
      </w:r>
    </w:p>
    <w:p w:rsidR="00D11478"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 xml:space="preserve">За получением субсидии надо обращаться в районный отдел жилищных субсидий или отдел соцзащиты. </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Основной пакет документов, которые необходимо предоставить, включает в себя:</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i/>
          <w:iCs/>
          <w:sz w:val="24"/>
          <w:szCs w:val="24"/>
          <w:lang w:eastAsia="ru-RU"/>
        </w:rPr>
        <w:t>- паспорта всех членов семьи (для несовершеннолетних – свидетельство о рождении),</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i/>
          <w:iCs/>
          <w:sz w:val="24"/>
          <w:szCs w:val="24"/>
          <w:lang w:eastAsia="ru-RU"/>
        </w:rPr>
        <w:t>- документы, подтверждающие право собственности на жилье,</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i/>
          <w:iCs/>
          <w:sz w:val="24"/>
          <w:szCs w:val="24"/>
          <w:lang w:eastAsia="ru-RU"/>
        </w:rPr>
        <w:t>- справки о доходах всех членов семьи за последние 6 месяцев или документы, подтвержда</w:t>
      </w:r>
      <w:r w:rsidRPr="00D11478">
        <w:rPr>
          <w:rFonts w:ascii="Times New Roman" w:eastAsia="Times New Roman" w:hAnsi="Times New Roman" w:cs="Times New Roman"/>
          <w:i/>
          <w:iCs/>
          <w:sz w:val="24"/>
          <w:szCs w:val="24"/>
          <w:lang w:eastAsia="ru-RU"/>
        </w:rPr>
        <w:t>ю</w:t>
      </w:r>
      <w:r w:rsidRPr="00D11478">
        <w:rPr>
          <w:rFonts w:ascii="Times New Roman" w:eastAsia="Times New Roman" w:hAnsi="Times New Roman" w:cs="Times New Roman"/>
          <w:i/>
          <w:iCs/>
          <w:sz w:val="24"/>
          <w:szCs w:val="24"/>
          <w:lang w:eastAsia="ru-RU"/>
        </w:rPr>
        <w:t>щие отсутствие доходов,</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i/>
          <w:iCs/>
          <w:sz w:val="24"/>
          <w:szCs w:val="24"/>
          <w:lang w:eastAsia="ru-RU"/>
        </w:rPr>
        <w:t>- реквизиты банка и номер счета для перечисления субсидии.</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 xml:space="preserve">Официально установленный срок принятия решения о предоставлении субсидии - не больше 10 дней с момента подачи заявления. При этом субсидия назначается на полгода, по истечении этого </w:t>
      </w:r>
      <w:r w:rsidRPr="00D11478">
        <w:rPr>
          <w:rFonts w:ascii="Times New Roman" w:eastAsia="Times New Roman" w:hAnsi="Times New Roman" w:cs="Times New Roman"/>
          <w:sz w:val="24"/>
          <w:szCs w:val="24"/>
          <w:lang w:eastAsia="ru-RU"/>
        </w:rPr>
        <w:lastRenderedPageBreak/>
        <w:t>срока, процедуру придется повторить.</w:t>
      </w:r>
    </w:p>
    <w:p w:rsidR="00FA00A0" w:rsidRPr="00D11478" w:rsidRDefault="00FA00A0" w:rsidP="00D11478">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D11478">
        <w:rPr>
          <w:rFonts w:ascii="Times New Roman" w:eastAsia="Times New Roman" w:hAnsi="Times New Roman" w:cs="Times New Roman"/>
          <w:sz w:val="24"/>
          <w:szCs w:val="24"/>
          <w:lang w:eastAsia="ru-RU"/>
        </w:rPr>
        <w:t>Назначение субсидии не предполагает уменьшения суммы, указанной в счетах за оплату ЖКУ – она останется прежней и оплачивать ее вы обязаны в полном объеме. Государство будет компенс</w:t>
      </w:r>
      <w:r w:rsidRPr="00D11478">
        <w:rPr>
          <w:rFonts w:ascii="Times New Roman" w:eastAsia="Times New Roman" w:hAnsi="Times New Roman" w:cs="Times New Roman"/>
          <w:sz w:val="24"/>
          <w:szCs w:val="24"/>
          <w:lang w:eastAsia="ru-RU"/>
        </w:rPr>
        <w:t>и</w:t>
      </w:r>
      <w:r w:rsidRPr="00D11478">
        <w:rPr>
          <w:rFonts w:ascii="Times New Roman" w:eastAsia="Times New Roman" w:hAnsi="Times New Roman" w:cs="Times New Roman"/>
          <w:sz w:val="24"/>
          <w:szCs w:val="24"/>
          <w:lang w:eastAsia="ru-RU"/>
        </w:rPr>
        <w:t xml:space="preserve">ровать вам расходы деньгами, ежемесячно перечисляя их на счет, который вы можете открыть в </w:t>
      </w:r>
      <w:proofErr w:type="gramStart"/>
      <w:r w:rsidRPr="00D11478">
        <w:rPr>
          <w:rFonts w:ascii="Times New Roman" w:eastAsia="Times New Roman" w:hAnsi="Times New Roman" w:cs="Times New Roman"/>
          <w:sz w:val="24"/>
          <w:szCs w:val="24"/>
          <w:lang w:eastAsia="ru-RU"/>
        </w:rPr>
        <w:t>л</w:t>
      </w:r>
      <w:r w:rsidRPr="00D11478">
        <w:rPr>
          <w:rFonts w:ascii="Times New Roman" w:eastAsia="Times New Roman" w:hAnsi="Times New Roman" w:cs="Times New Roman"/>
          <w:sz w:val="24"/>
          <w:szCs w:val="24"/>
          <w:lang w:eastAsia="ru-RU"/>
        </w:rPr>
        <w:t>ю</w:t>
      </w:r>
      <w:r w:rsidR="00D11478">
        <w:rPr>
          <w:rFonts w:ascii="Times New Roman" w:eastAsia="Times New Roman" w:hAnsi="Times New Roman" w:cs="Times New Roman"/>
          <w:sz w:val="24"/>
          <w:szCs w:val="24"/>
          <w:lang w:eastAsia="ru-RU"/>
        </w:rPr>
        <w:t>бом</w:t>
      </w:r>
      <w:proofErr w:type="gramEnd"/>
      <w:r w:rsidR="00D11478">
        <w:rPr>
          <w:rFonts w:ascii="Times New Roman" w:eastAsia="Times New Roman" w:hAnsi="Times New Roman" w:cs="Times New Roman"/>
          <w:sz w:val="24"/>
          <w:szCs w:val="24"/>
          <w:lang w:eastAsia="ru-RU"/>
        </w:rPr>
        <w:t xml:space="preserve"> банке.</w:t>
      </w:r>
    </w:p>
    <w:p w:rsidR="002937B8" w:rsidRDefault="00D11478" w:rsidP="00D11478">
      <w:pPr>
        <w:widowControl w:val="0"/>
        <w:spacing w:after="0" w:line="240" w:lineRule="auto"/>
        <w:ind w:firstLine="709"/>
        <w:jc w:val="both"/>
        <w:rPr>
          <w:rFonts w:ascii="Times New Roman" w:hAnsi="Times New Roman" w:cs="Times New Roman"/>
          <w:b/>
          <w:i/>
          <w:sz w:val="24"/>
          <w:szCs w:val="24"/>
        </w:rPr>
      </w:pPr>
      <w:r w:rsidRPr="00D11478">
        <w:rPr>
          <w:rFonts w:ascii="Times New Roman" w:hAnsi="Times New Roman" w:cs="Times New Roman"/>
          <w:b/>
          <w:i/>
          <w:sz w:val="24"/>
          <w:szCs w:val="24"/>
        </w:rPr>
        <w:t>Из материалов интернет сайтов.</w:t>
      </w:r>
    </w:p>
    <w:p w:rsidR="00617C13" w:rsidRPr="00D11478" w:rsidRDefault="00617C13" w:rsidP="00D11478">
      <w:pPr>
        <w:widowControl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17.05.2016 г.</w:t>
      </w:r>
      <w:bookmarkStart w:id="0" w:name="_GoBack"/>
      <w:bookmarkEnd w:id="0"/>
    </w:p>
    <w:sectPr w:rsidR="00617C13" w:rsidRPr="00D11478" w:rsidSect="00D11478">
      <w:pgSz w:w="11906" w:h="16838"/>
      <w:pgMar w:top="794" w:right="567"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A0"/>
    <w:rsid w:val="002937B8"/>
    <w:rsid w:val="00617C13"/>
    <w:rsid w:val="00D11478"/>
    <w:rsid w:val="00FA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0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00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heading7">
    <w:name w:val="box__heading7"/>
    <w:basedOn w:val="a0"/>
    <w:rsid w:val="00FA00A0"/>
    <w:rPr>
      <w:b/>
      <w:bCs/>
      <w:color w:val="000000"/>
      <w:sz w:val="30"/>
      <w:szCs w:val="30"/>
    </w:rPr>
  </w:style>
  <w:style w:type="character" w:customStyle="1" w:styleId="cell3">
    <w:name w:val="cell3"/>
    <w:basedOn w:val="a0"/>
    <w:rsid w:val="00FA00A0"/>
  </w:style>
  <w:style w:type="character" w:customStyle="1" w:styleId="newsitemtitle-inner">
    <w:name w:val="newsitem__title-inner"/>
    <w:basedOn w:val="a0"/>
    <w:rsid w:val="00FA00A0"/>
  </w:style>
  <w:style w:type="character" w:customStyle="1" w:styleId="newsitemtext2">
    <w:name w:val="newsitem__text2"/>
    <w:basedOn w:val="a0"/>
    <w:rsid w:val="00FA00A0"/>
    <w:rPr>
      <w:strike w:val="0"/>
      <w:dstrike w:val="0"/>
      <w:vanish w:val="0"/>
      <w:webHidden w:val="0"/>
      <w:u w:val="none"/>
      <w:effect w:val="none"/>
      <w:specVanish w:val="0"/>
    </w:rPr>
  </w:style>
  <w:style w:type="character" w:styleId="a4">
    <w:name w:val="Emphasis"/>
    <w:basedOn w:val="a0"/>
    <w:uiPriority w:val="20"/>
    <w:qFormat/>
    <w:rsid w:val="00FA00A0"/>
    <w:rPr>
      <w:i/>
      <w:iCs/>
    </w:rPr>
  </w:style>
  <w:style w:type="paragraph" w:styleId="a5">
    <w:name w:val="Balloon Text"/>
    <w:basedOn w:val="a"/>
    <w:link w:val="a6"/>
    <w:uiPriority w:val="99"/>
    <w:semiHidden/>
    <w:unhideWhenUsed/>
    <w:rsid w:val="00FA0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A0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00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heading7">
    <w:name w:val="box__heading7"/>
    <w:basedOn w:val="a0"/>
    <w:rsid w:val="00FA00A0"/>
    <w:rPr>
      <w:b/>
      <w:bCs/>
      <w:color w:val="000000"/>
      <w:sz w:val="30"/>
      <w:szCs w:val="30"/>
    </w:rPr>
  </w:style>
  <w:style w:type="character" w:customStyle="1" w:styleId="cell3">
    <w:name w:val="cell3"/>
    <w:basedOn w:val="a0"/>
    <w:rsid w:val="00FA00A0"/>
  </w:style>
  <w:style w:type="character" w:customStyle="1" w:styleId="newsitemtitle-inner">
    <w:name w:val="newsitem__title-inner"/>
    <w:basedOn w:val="a0"/>
    <w:rsid w:val="00FA00A0"/>
  </w:style>
  <w:style w:type="character" w:customStyle="1" w:styleId="newsitemtext2">
    <w:name w:val="newsitem__text2"/>
    <w:basedOn w:val="a0"/>
    <w:rsid w:val="00FA00A0"/>
    <w:rPr>
      <w:strike w:val="0"/>
      <w:dstrike w:val="0"/>
      <w:vanish w:val="0"/>
      <w:webHidden w:val="0"/>
      <w:u w:val="none"/>
      <w:effect w:val="none"/>
      <w:specVanish w:val="0"/>
    </w:rPr>
  </w:style>
  <w:style w:type="character" w:styleId="a4">
    <w:name w:val="Emphasis"/>
    <w:basedOn w:val="a0"/>
    <w:uiPriority w:val="20"/>
    <w:qFormat/>
    <w:rsid w:val="00FA00A0"/>
    <w:rPr>
      <w:i/>
      <w:iCs/>
    </w:rPr>
  </w:style>
  <w:style w:type="paragraph" w:styleId="a5">
    <w:name w:val="Balloon Text"/>
    <w:basedOn w:val="a"/>
    <w:link w:val="a6"/>
    <w:uiPriority w:val="99"/>
    <w:semiHidden/>
    <w:unhideWhenUsed/>
    <w:rsid w:val="00FA0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5481">
      <w:bodyDiv w:val="1"/>
      <w:marLeft w:val="0"/>
      <w:marRight w:val="0"/>
      <w:marTop w:val="0"/>
      <w:marBottom w:val="0"/>
      <w:divBdr>
        <w:top w:val="none" w:sz="0" w:space="0" w:color="auto"/>
        <w:left w:val="none" w:sz="0" w:space="0" w:color="auto"/>
        <w:bottom w:val="none" w:sz="0" w:space="0" w:color="auto"/>
        <w:right w:val="none" w:sz="0" w:space="0" w:color="auto"/>
      </w:divBdr>
      <w:divsChild>
        <w:div w:id="1520579151">
          <w:marLeft w:val="0"/>
          <w:marRight w:val="0"/>
          <w:marTop w:val="0"/>
          <w:marBottom w:val="0"/>
          <w:divBdr>
            <w:top w:val="none" w:sz="0" w:space="0" w:color="auto"/>
            <w:left w:val="none" w:sz="0" w:space="0" w:color="auto"/>
            <w:bottom w:val="none" w:sz="0" w:space="0" w:color="auto"/>
            <w:right w:val="none" w:sz="0" w:space="0" w:color="auto"/>
          </w:divBdr>
          <w:divsChild>
            <w:div w:id="2009206737">
              <w:marLeft w:val="0"/>
              <w:marRight w:val="0"/>
              <w:marTop w:val="0"/>
              <w:marBottom w:val="0"/>
              <w:divBdr>
                <w:top w:val="none" w:sz="0" w:space="0" w:color="auto"/>
                <w:left w:val="none" w:sz="0" w:space="0" w:color="auto"/>
                <w:bottom w:val="none" w:sz="0" w:space="0" w:color="auto"/>
                <w:right w:val="none" w:sz="0" w:space="0" w:color="auto"/>
              </w:divBdr>
              <w:divsChild>
                <w:div w:id="96369038">
                  <w:marLeft w:val="0"/>
                  <w:marRight w:val="0"/>
                  <w:marTop w:val="0"/>
                  <w:marBottom w:val="0"/>
                  <w:divBdr>
                    <w:top w:val="none" w:sz="0" w:space="0" w:color="auto"/>
                    <w:left w:val="none" w:sz="0" w:space="0" w:color="auto"/>
                    <w:bottom w:val="none" w:sz="0" w:space="0" w:color="auto"/>
                    <w:right w:val="none" w:sz="0" w:space="0" w:color="auto"/>
                  </w:divBdr>
                  <w:divsChild>
                    <w:div w:id="1109355925">
                      <w:marLeft w:val="0"/>
                      <w:marRight w:val="0"/>
                      <w:marTop w:val="0"/>
                      <w:marBottom w:val="0"/>
                      <w:divBdr>
                        <w:top w:val="none" w:sz="0" w:space="0" w:color="auto"/>
                        <w:left w:val="none" w:sz="0" w:space="0" w:color="auto"/>
                        <w:bottom w:val="none" w:sz="0" w:space="0" w:color="auto"/>
                        <w:right w:val="none" w:sz="0" w:space="0" w:color="auto"/>
                      </w:divBdr>
                      <w:divsChild>
                        <w:div w:id="568729300">
                          <w:marLeft w:val="0"/>
                          <w:marRight w:val="0"/>
                          <w:marTop w:val="0"/>
                          <w:marBottom w:val="0"/>
                          <w:divBdr>
                            <w:top w:val="none" w:sz="0" w:space="0" w:color="auto"/>
                            <w:left w:val="none" w:sz="0" w:space="0" w:color="auto"/>
                            <w:bottom w:val="none" w:sz="0" w:space="0" w:color="auto"/>
                            <w:right w:val="none" w:sz="0" w:space="0" w:color="auto"/>
                          </w:divBdr>
                          <w:divsChild>
                            <w:div w:id="1551530564">
                              <w:marLeft w:val="300"/>
                              <w:marRight w:val="0"/>
                              <w:marTop w:val="0"/>
                              <w:marBottom w:val="0"/>
                              <w:divBdr>
                                <w:top w:val="none" w:sz="0" w:space="0" w:color="auto"/>
                                <w:left w:val="none" w:sz="0" w:space="0" w:color="auto"/>
                                <w:bottom w:val="none" w:sz="0" w:space="0" w:color="auto"/>
                                <w:right w:val="none" w:sz="0" w:space="0" w:color="auto"/>
                              </w:divBdr>
                              <w:divsChild>
                                <w:div w:id="1315178192">
                                  <w:marLeft w:val="0"/>
                                  <w:marRight w:val="0"/>
                                  <w:marTop w:val="0"/>
                                  <w:marBottom w:val="0"/>
                                  <w:divBdr>
                                    <w:top w:val="none" w:sz="0" w:space="0" w:color="auto"/>
                                    <w:left w:val="none" w:sz="0" w:space="0" w:color="auto"/>
                                    <w:bottom w:val="none" w:sz="0" w:space="0" w:color="auto"/>
                                    <w:right w:val="none" w:sz="0" w:space="0" w:color="auto"/>
                                  </w:divBdr>
                                  <w:divsChild>
                                    <w:div w:id="1918977608">
                                      <w:marLeft w:val="0"/>
                                      <w:marRight w:val="0"/>
                                      <w:marTop w:val="0"/>
                                      <w:marBottom w:val="0"/>
                                      <w:divBdr>
                                        <w:top w:val="none" w:sz="0" w:space="0" w:color="auto"/>
                                        <w:left w:val="none" w:sz="0" w:space="0" w:color="auto"/>
                                        <w:bottom w:val="none" w:sz="0" w:space="0" w:color="auto"/>
                                        <w:right w:val="none" w:sz="0" w:space="0" w:color="auto"/>
                                      </w:divBdr>
                                      <w:divsChild>
                                        <w:div w:id="442774958">
                                          <w:marLeft w:val="0"/>
                                          <w:marRight w:val="0"/>
                                          <w:marTop w:val="300"/>
                                          <w:marBottom w:val="0"/>
                                          <w:divBdr>
                                            <w:top w:val="none" w:sz="0" w:space="0" w:color="auto"/>
                                            <w:left w:val="none" w:sz="0" w:space="0" w:color="auto"/>
                                            <w:bottom w:val="none" w:sz="0" w:space="0" w:color="auto"/>
                                            <w:right w:val="none" w:sz="0" w:space="0" w:color="auto"/>
                                          </w:divBdr>
                                          <w:divsChild>
                                            <w:div w:id="2097363005">
                                              <w:marLeft w:val="0"/>
                                              <w:marRight w:val="0"/>
                                              <w:marTop w:val="0"/>
                                              <w:marBottom w:val="300"/>
                                              <w:divBdr>
                                                <w:top w:val="none" w:sz="0" w:space="0" w:color="auto"/>
                                                <w:left w:val="none" w:sz="0" w:space="0" w:color="auto"/>
                                                <w:bottom w:val="none" w:sz="0" w:space="0" w:color="auto"/>
                                                <w:right w:val="none" w:sz="0" w:space="0" w:color="auto"/>
                                              </w:divBdr>
                                            </w:div>
                                            <w:div w:id="1064836734">
                                              <w:marLeft w:val="0"/>
                                              <w:marRight w:val="0"/>
                                              <w:marTop w:val="0"/>
                                              <w:marBottom w:val="300"/>
                                              <w:divBdr>
                                                <w:top w:val="none" w:sz="0" w:space="0" w:color="auto"/>
                                                <w:left w:val="none" w:sz="0" w:space="0" w:color="auto"/>
                                                <w:bottom w:val="none" w:sz="0" w:space="0" w:color="auto"/>
                                                <w:right w:val="none" w:sz="0" w:space="0" w:color="auto"/>
                                              </w:divBdr>
                                              <w:divsChild>
                                                <w:div w:id="2100441620">
                                                  <w:marLeft w:val="0"/>
                                                  <w:marRight w:val="0"/>
                                                  <w:marTop w:val="0"/>
                                                  <w:marBottom w:val="0"/>
                                                  <w:divBdr>
                                                    <w:top w:val="single" w:sz="6" w:space="0" w:color="DEDEDE"/>
                                                    <w:left w:val="single" w:sz="6" w:space="0" w:color="DEDEDE"/>
                                                    <w:bottom w:val="single" w:sz="6" w:space="0" w:color="DEDEDE"/>
                                                    <w:right w:val="single" w:sz="6" w:space="0" w:color="DEDEDE"/>
                                                  </w:divBdr>
                                                  <w:divsChild>
                                                    <w:div w:id="1233157182">
                                                      <w:marLeft w:val="0"/>
                                                      <w:marRight w:val="0"/>
                                                      <w:marTop w:val="0"/>
                                                      <w:marBottom w:val="0"/>
                                                      <w:divBdr>
                                                        <w:top w:val="none" w:sz="0" w:space="0" w:color="auto"/>
                                                        <w:left w:val="none" w:sz="0" w:space="0" w:color="auto"/>
                                                        <w:bottom w:val="none" w:sz="0" w:space="0" w:color="auto"/>
                                                        <w:right w:val="none" w:sz="0" w:space="0" w:color="auto"/>
                                                      </w:divBdr>
                                                      <w:divsChild>
                                                        <w:div w:id="1772968808">
                                                          <w:marLeft w:val="0"/>
                                                          <w:marRight w:val="0"/>
                                                          <w:marTop w:val="0"/>
                                                          <w:marBottom w:val="300"/>
                                                          <w:divBdr>
                                                            <w:top w:val="none" w:sz="0" w:space="0" w:color="auto"/>
                                                            <w:left w:val="none" w:sz="0" w:space="0" w:color="auto"/>
                                                            <w:bottom w:val="single" w:sz="6" w:space="13" w:color="E5E5E5"/>
                                                            <w:right w:val="none" w:sz="0" w:space="0" w:color="auto"/>
                                                          </w:divBdr>
                                                          <w:divsChild>
                                                            <w:div w:id="179511778">
                                                              <w:marLeft w:val="0"/>
                                                              <w:marRight w:val="0"/>
                                                              <w:marTop w:val="0"/>
                                                              <w:marBottom w:val="0"/>
                                                              <w:divBdr>
                                                                <w:top w:val="none" w:sz="0" w:space="0" w:color="auto"/>
                                                                <w:left w:val="none" w:sz="0" w:space="0" w:color="auto"/>
                                                                <w:bottom w:val="none" w:sz="0" w:space="0" w:color="auto"/>
                                                                <w:right w:val="none" w:sz="0" w:space="0" w:color="auto"/>
                                                              </w:divBdr>
                                                            </w:div>
                                                          </w:divsChild>
                                                        </w:div>
                                                        <w:div w:id="709377554">
                                                          <w:marLeft w:val="0"/>
                                                          <w:marRight w:val="0"/>
                                                          <w:marTop w:val="0"/>
                                                          <w:marBottom w:val="300"/>
                                                          <w:divBdr>
                                                            <w:top w:val="none" w:sz="0" w:space="0" w:color="auto"/>
                                                            <w:left w:val="none" w:sz="0" w:space="0" w:color="auto"/>
                                                            <w:bottom w:val="none" w:sz="0" w:space="0" w:color="auto"/>
                                                            <w:right w:val="none" w:sz="0" w:space="0" w:color="auto"/>
                                                          </w:divBdr>
                                                          <w:divsChild>
                                                            <w:div w:id="1456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96460">
                                              <w:marLeft w:val="0"/>
                                              <w:marRight w:val="0"/>
                                              <w:marTop w:val="0"/>
                                              <w:marBottom w:val="300"/>
                                              <w:divBdr>
                                                <w:top w:val="none" w:sz="0" w:space="0" w:color="auto"/>
                                                <w:left w:val="none" w:sz="0" w:space="0" w:color="auto"/>
                                                <w:bottom w:val="none" w:sz="0" w:space="0" w:color="auto"/>
                                                <w:right w:val="none" w:sz="0" w:space="0" w:color="auto"/>
                                              </w:divBdr>
                                            </w:div>
                                            <w:div w:id="1427383680">
                                              <w:marLeft w:val="0"/>
                                              <w:marRight w:val="0"/>
                                              <w:marTop w:val="0"/>
                                              <w:marBottom w:val="300"/>
                                              <w:divBdr>
                                                <w:top w:val="none" w:sz="0" w:space="0" w:color="auto"/>
                                                <w:left w:val="none" w:sz="0" w:space="0" w:color="auto"/>
                                                <w:bottom w:val="none" w:sz="0" w:space="0" w:color="auto"/>
                                                <w:right w:val="none" w:sz="0" w:space="0" w:color="auto"/>
                                              </w:divBdr>
                                              <w:divsChild>
                                                <w:div w:id="1314213602">
                                                  <w:marLeft w:val="0"/>
                                                  <w:marRight w:val="0"/>
                                                  <w:marTop w:val="0"/>
                                                  <w:marBottom w:val="0"/>
                                                  <w:divBdr>
                                                    <w:top w:val="single" w:sz="6" w:space="0" w:color="DEDEDE"/>
                                                    <w:left w:val="single" w:sz="6" w:space="0" w:color="DEDEDE"/>
                                                    <w:bottom w:val="single" w:sz="6" w:space="0" w:color="DEDEDE"/>
                                                    <w:right w:val="single" w:sz="6" w:space="0" w:color="DEDEDE"/>
                                                  </w:divBdr>
                                                  <w:divsChild>
                                                    <w:div w:id="541670997">
                                                      <w:marLeft w:val="0"/>
                                                      <w:marRight w:val="0"/>
                                                      <w:marTop w:val="0"/>
                                                      <w:marBottom w:val="0"/>
                                                      <w:divBdr>
                                                        <w:top w:val="none" w:sz="0" w:space="0" w:color="auto"/>
                                                        <w:left w:val="none" w:sz="0" w:space="0" w:color="auto"/>
                                                        <w:bottom w:val="none" w:sz="0" w:space="0" w:color="auto"/>
                                                        <w:right w:val="none" w:sz="0" w:space="0" w:color="auto"/>
                                                      </w:divBdr>
                                                      <w:divsChild>
                                                        <w:div w:id="885021494">
                                                          <w:marLeft w:val="0"/>
                                                          <w:marRight w:val="0"/>
                                                          <w:marTop w:val="0"/>
                                                          <w:marBottom w:val="300"/>
                                                          <w:divBdr>
                                                            <w:top w:val="none" w:sz="0" w:space="0" w:color="auto"/>
                                                            <w:left w:val="none" w:sz="0" w:space="0" w:color="auto"/>
                                                            <w:bottom w:val="single" w:sz="6" w:space="13" w:color="E5E5E5"/>
                                                            <w:right w:val="none" w:sz="0" w:space="0" w:color="auto"/>
                                                          </w:divBdr>
                                                          <w:divsChild>
                                                            <w:div w:id="1606841754">
                                                              <w:marLeft w:val="0"/>
                                                              <w:marRight w:val="0"/>
                                                              <w:marTop w:val="0"/>
                                                              <w:marBottom w:val="0"/>
                                                              <w:divBdr>
                                                                <w:top w:val="none" w:sz="0" w:space="0" w:color="auto"/>
                                                                <w:left w:val="none" w:sz="0" w:space="0" w:color="auto"/>
                                                                <w:bottom w:val="none" w:sz="0" w:space="0" w:color="auto"/>
                                                                <w:right w:val="none" w:sz="0" w:space="0" w:color="auto"/>
                                                              </w:divBdr>
                                                            </w:div>
                                                          </w:divsChild>
                                                        </w:div>
                                                        <w:div w:id="2026012658">
                                                          <w:marLeft w:val="0"/>
                                                          <w:marRight w:val="0"/>
                                                          <w:marTop w:val="0"/>
                                                          <w:marBottom w:val="300"/>
                                                          <w:divBdr>
                                                            <w:top w:val="none" w:sz="0" w:space="0" w:color="auto"/>
                                                            <w:left w:val="none" w:sz="0" w:space="0" w:color="auto"/>
                                                            <w:bottom w:val="none" w:sz="0" w:space="0" w:color="auto"/>
                                                            <w:right w:val="none" w:sz="0" w:space="0" w:color="auto"/>
                                                          </w:divBdr>
                                                          <w:divsChild>
                                                            <w:div w:id="14675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681</Words>
  <Characters>3883</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Как рассчитывают субсидию?</vt:lpstr>
      <vt:lpstr>        Что делать, если вы не малоимущий, а безработный?</vt:lpstr>
      <vt:lpstr>        Какая у вас должна быть недвижимость?</vt:lpstr>
      <vt:lpstr>        Куда обращаться за субсидией?</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2016-06-28T14:40:00Z</cp:lastPrinted>
  <dcterms:created xsi:type="dcterms:W3CDTF">2016-05-26T11:15:00Z</dcterms:created>
  <dcterms:modified xsi:type="dcterms:W3CDTF">2016-06-28T14:40:00Z</dcterms:modified>
</cp:coreProperties>
</file>